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AF" w:rsidRDefault="000F58AC" w:rsidP="000F58AC">
      <w:pPr>
        <w:jc w:val="center"/>
        <w:rPr>
          <w:noProof/>
          <w:sz w:val="48"/>
          <w:szCs w:val="48"/>
        </w:rPr>
      </w:pPr>
      <w:bookmarkStart w:id="0" w:name="_GoBack"/>
      <w:bookmarkEnd w:id="0"/>
      <w:r>
        <w:rPr>
          <w:sz w:val="48"/>
          <w:szCs w:val="48"/>
        </w:rPr>
        <w:t>KUDZU/</w:t>
      </w:r>
      <w:r>
        <w:rPr>
          <w:rFonts w:cs="Arial"/>
          <w:color w:val="222222"/>
          <w:sz w:val="48"/>
          <w:szCs w:val="48"/>
          <w:shd w:val="clear" w:color="auto" w:fill="FFFFFF"/>
        </w:rPr>
        <w:t>PUERARIA MONT</w:t>
      </w:r>
      <w:r w:rsidR="00A83219">
        <w:rPr>
          <w:rFonts w:cs="Arial"/>
          <w:color w:val="222222"/>
          <w:sz w:val="48"/>
          <w:szCs w:val="48"/>
          <w:shd w:val="clear" w:color="auto" w:fill="FFFFFF"/>
        </w:rPr>
        <w:t>ANA/KILLZU</w:t>
      </w:r>
      <w:r w:rsidR="00321D55" w:rsidRPr="00321D55">
        <w:rPr>
          <w:noProof/>
          <w:sz w:val="48"/>
          <w:szCs w:val="48"/>
        </w:rPr>
        <w:lastRenderedPageBreak/>
        <mc:AlternateContent>
          <mc:Choice Requires="wps">
            <w:drawing>
              <wp:anchor distT="45720" distB="45720" distL="114300" distR="114300" simplePos="0" relativeHeight="251661312" behindDoc="0" locked="0" layoutInCell="1" allowOverlap="1" wp14:anchorId="497D9BA7" wp14:editId="72C9223E">
                <wp:simplePos x="0" y="0"/>
                <wp:positionH relativeFrom="margin">
                  <wp:align>right</wp:align>
                </wp:positionH>
                <wp:positionV relativeFrom="paragraph">
                  <wp:posOffset>1047750</wp:posOffset>
                </wp:positionV>
                <wp:extent cx="5934075" cy="1404620"/>
                <wp:effectExtent l="0" t="0" r="952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noFill/>
                          <a:miter lim="800000"/>
                          <a:headEnd/>
                          <a:tailEnd/>
                        </a:ln>
                      </wps:spPr>
                      <wps:txbx>
                        <w:txbxContent>
                          <w:p w:rsidR="00321D55" w:rsidRDefault="00321D55" w:rsidP="00321D55">
                            <w:pPr>
                              <w:spacing w:line="240" w:lineRule="auto"/>
                              <w:rPr>
                                <w:rFonts w:cs="Arial"/>
                                <w:sz w:val="20"/>
                                <w:szCs w:val="20"/>
                                <w:shd w:val="clear" w:color="auto" w:fill="FFFFFF"/>
                              </w:rPr>
                            </w:pPr>
                            <w:r w:rsidRPr="00321D55">
                              <w:rPr>
                                <w:rFonts w:cs="Arial"/>
                                <w:sz w:val="20"/>
                                <w:szCs w:val="20"/>
                                <w:shd w:val="clear" w:color="auto" w:fill="FFFFFF"/>
                              </w:rPr>
                              <w:t>Kudzu</w:t>
                            </w:r>
                            <w:r w:rsidRPr="00321D55">
                              <w:rPr>
                                <w:rStyle w:val="apple-converted-space"/>
                                <w:rFonts w:cs="Arial"/>
                                <w:sz w:val="20"/>
                                <w:szCs w:val="20"/>
                                <w:shd w:val="clear" w:color="auto" w:fill="FFFFFF"/>
                              </w:rPr>
                              <w:t> </w:t>
                            </w:r>
                            <w:hyperlink r:id="rId4" w:tooltip="Plant propagation" w:history="1">
                              <w:r w:rsidRPr="00321D55">
                                <w:rPr>
                                  <w:rStyle w:val="Hyperlink"/>
                                  <w:rFonts w:cs="Arial"/>
                                  <w:color w:val="auto"/>
                                  <w:sz w:val="20"/>
                                  <w:szCs w:val="20"/>
                                  <w:u w:val="none"/>
                                  <w:shd w:val="clear" w:color="auto" w:fill="FFFFFF"/>
                                </w:rPr>
                                <w:t>spreads</w:t>
                              </w:r>
                            </w:hyperlink>
                            <w:r w:rsidRPr="00321D55">
                              <w:rPr>
                                <w:rStyle w:val="apple-converted-space"/>
                                <w:rFonts w:cs="Arial"/>
                                <w:sz w:val="20"/>
                                <w:szCs w:val="20"/>
                                <w:shd w:val="clear" w:color="auto" w:fill="FFFFFF"/>
                              </w:rPr>
                              <w:t> </w:t>
                            </w:r>
                            <w:r w:rsidRPr="00321D55">
                              <w:rPr>
                                <w:rFonts w:cs="Arial"/>
                                <w:sz w:val="20"/>
                                <w:szCs w:val="20"/>
                                <w:shd w:val="clear" w:color="auto" w:fill="FFFFFF"/>
                              </w:rPr>
                              <w:t>by</w:t>
                            </w:r>
                            <w:r w:rsidRPr="00321D55">
                              <w:rPr>
                                <w:rStyle w:val="apple-converted-space"/>
                                <w:rFonts w:cs="Arial"/>
                                <w:sz w:val="20"/>
                                <w:szCs w:val="20"/>
                                <w:shd w:val="clear" w:color="auto" w:fill="FFFFFF"/>
                              </w:rPr>
                              <w:t> </w:t>
                            </w:r>
                            <w:hyperlink r:id="rId5" w:tooltip="Vegetative reproduction" w:history="1">
                              <w:r w:rsidRPr="00321D55">
                                <w:rPr>
                                  <w:rStyle w:val="Hyperlink"/>
                                  <w:rFonts w:cs="Arial"/>
                                  <w:color w:val="auto"/>
                                  <w:sz w:val="20"/>
                                  <w:szCs w:val="20"/>
                                  <w:u w:val="none"/>
                                  <w:shd w:val="clear" w:color="auto" w:fill="FFFFFF"/>
                                </w:rPr>
                                <w:t>vegetative reproduction</w:t>
                              </w:r>
                            </w:hyperlink>
                            <w:r w:rsidRPr="00321D55">
                              <w:rPr>
                                <w:rStyle w:val="apple-converted-space"/>
                                <w:rFonts w:cs="Arial"/>
                                <w:sz w:val="20"/>
                                <w:szCs w:val="20"/>
                                <w:shd w:val="clear" w:color="auto" w:fill="FFFFFF"/>
                              </w:rPr>
                              <w:t> </w:t>
                            </w:r>
                            <w:r w:rsidRPr="00321D55">
                              <w:rPr>
                                <w:rFonts w:cs="Arial"/>
                                <w:sz w:val="20"/>
                                <w:szCs w:val="20"/>
                                <w:shd w:val="clear" w:color="auto" w:fill="FFFFFF"/>
                              </w:rPr>
                              <w:t>via</w:t>
                            </w:r>
                            <w:r w:rsidRPr="00321D55">
                              <w:rPr>
                                <w:rStyle w:val="apple-converted-space"/>
                                <w:rFonts w:cs="Arial"/>
                                <w:sz w:val="20"/>
                                <w:szCs w:val="20"/>
                                <w:shd w:val="clear" w:color="auto" w:fill="FFFFFF"/>
                              </w:rPr>
                              <w:t> </w:t>
                            </w:r>
                            <w:proofErr w:type="spellStart"/>
                            <w:r w:rsidRPr="00321D55">
                              <w:rPr>
                                <w:sz w:val="20"/>
                                <w:szCs w:val="20"/>
                              </w:rPr>
                              <w:fldChar w:fldCharType="begin"/>
                            </w:r>
                            <w:r w:rsidRPr="00321D55">
                              <w:rPr>
                                <w:sz w:val="20"/>
                                <w:szCs w:val="20"/>
                              </w:rPr>
                              <w:instrText xml:space="preserve"> HYPERLINK "https://en.wikipedia.org/wiki/Stolon" \o "Stolon" </w:instrText>
                            </w:r>
                            <w:r w:rsidRPr="00321D55">
                              <w:rPr>
                                <w:sz w:val="20"/>
                                <w:szCs w:val="20"/>
                              </w:rPr>
                              <w:fldChar w:fldCharType="separate"/>
                            </w:r>
                            <w:r w:rsidRPr="00321D55">
                              <w:rPr>
                                <w:rStyle w:val="Hyperlink"/>
                                <w:rFonts w:cs="Arial"/>
                                <w:color w:val="auto"/>
                                <w:sz w:val="20"/>
                                <w:szCs w:val="20"/>
                                <w:u w:val="none"/>
                                <w:shd w:val="clear" w:color="auto" w:fill="FFFFFF"/>
                              </w:rPr>
                              <w:t>stolons</w:t>
                            </w:r>
                            <w:proofErr w:type="spellEnd"/>
                            <w:r w:rsidRPr="00321D55">
                              <w:rPr>
                                <w:sz w:val="20"/>
                                <w:szCs w:val="20"/>
                              </w:rPr>
                              <w:fldChar w:fldCharType="end"/>
                            </w:r>
                            <w:r w:rsidRPr="00321D55">
                              <w:rPr>
                                <w:rStyle w:val="apple-converted-space"/>
                                <w:rFonts w:cs="Arial"/>
                                <w:sz w:val="20"/>
                                <w:szCs w:val="20"/>
                                <w:shd w:val="clear" w:color="auto" w:fill="FFFFFF"/>
                              </w:rPr>
                              <w:t> </w:t>
                            </w:r>
                            <w:r w:rsidRPr="00321D55">
                              <w:rPr>
                                <w:rFonts w:cs="Arial"/>
                                <w:sz w:val="20"/>
                                <w:szCs w:val="20"/>
                                <w:shd w:val="clear" w:color="auto" w:fill="FFFFFF"/>
                              </w:rPr>
                              <w:t>(runners) that</w:t>
                            </w:r>
                            <w:r w:rsidRPr="00321D55">
                              <w:rPr>
                                <w:rStyle w:val="apple-converted-space"/>
                                <w:rFonts w:cs="Arial"/>
                                <w:sz w:val="20"/>
                                <w:szCs w:val="20"/>
                                <w:shd w:val="clear" w:color="auto" w:fill="FFFFFF"/>
                              </w:rPr>
                              <w:t> </w:t>
                            </w:r>
                            <w:hyperlink r:id="rId6" w:tooltip="Root" w:history="1">
                              <w:r w:rsidRPr="00321D55">
                                <w:rPr>
                                  <w:rStyle w:val="Hyperlink"/>
                                  <w:rFonts w:cs="Arial"/>
                                  <w:color w:val="auto"/>
                                  <w:sz w:val="20"/>
                                  <w:szCs w:val="20"/>
                                  <w:u w:val="none"/>
                                  <w:shd w:val="clear" w:color="auto" w:fill="FFFFFF"/>
                                </w:rPr>
                                <w:t>root</w:t>
                              </w:r>
                            </w:hyperlink>
                            <w:r w:rsidRPr="00321D55">
                              <w:rPr>
                                <w:rStyle w:val="apple-converted-space"/>
                                <w:rFonts w:cs="Arial"/>
                                <w:sz w:val="20"/>
                                <w:szCs w:val="20"/>
                                <w:shd w:val="clear" w:color="auto" w:fill="FFFFFF"/>
                              </w:rPr>
                              <w:t> </w:t>
                            </w:r>
                            <w:r w:rsidRPr="00321D55">
                              <w:rPr>
                                <w:rFonts w:cs="Arial"/>
                                <w:sz w:val="20"/>
                                <w:szCs w:val="20"/>
                                <w:shd w:val="clear" w:color="auto" w:fill="FFFFFF"/>
                              </w:rPr>
                              <w:t>at the</w:t>
                            </w:r>
                            <w:r w:rsidRPr="00321D55">
                              <w:rPr>
                                <w:rStyle w:val="apple-converted-space"/>
                                <w:rFonts w:cs="Arial"/>
                                <w:sz w:val="20"/>
                                <w:szCs w:val="20"/>
                                <w:shd w:val="clear" w:color="auto" w:fill="FFFFFF"/>
                              </w:rPr>
                              <w:t> </w:t>
                            </w:r>
                            <w:hyperlink r:id="rId7" w:tooltip="Node (botany)" w:history="1">
                              <w:r w:rsidRPr="00321D55">
                                <w:rPr>
                                  <w:rStyle w:val="Hyperlink"/>
                                  <w:rFonts w:cs="Arial"/>
                                  <w:color w:val="auto"/>
                                  <w:sz w:val="20"/>
                                  <w:szCs w:val="20"/>
                                  <w:u w:val="none"/>
                                  <w:shd w:val="clear" w:color="auto" w:fill="FFFFFF"/>
                                </w:rPr>
                                <w:t>nodes</w:t>
                              </w:r>
                            </w:hyperlink>
                            <w:r w:rsidRPr="00321D55">
                              <w:rPr>
                                <w:rStyle w:val="apple-converted-space"/>
                                <w:rFonts w:cs="Arial"/>
                                <w:sz w:val="20"/>
                                <w:szCs w:val="20"/>
                                <w:shd w:val="clear" w:color="auto" w:fill="FFFFFF"/>
                              </w:rPr>
                              <w:t> </w:t>
                            </w:r>
                            <w:r w:rsidRPr="00321D55">
                              <w:rPr>
                                <w:rFonts w:cs="Arial"/>
                                <w:sz w:val="20"/>
                                <w:szCs w:val="20"/>
                                <w:shd w:val="clear" w:color="auto" w:fill="FFFFFF"/>
                              </w:rPr>
                              <w:t>to form new plants and by</w:t>
                            </w:r>
                            <w:r w:rsidRPr="00321D55">
                              <w:rPr>
                                <w:rStyle w:val="apple-converted-space"/>
                                <w:rFonts w:cs="Arial"/>
                                <w:sz w:val="20"/>
                                <w:szCs w:val="20"/>
                                <w:shd w:val="clear" w:color="auto" w:fill="FFFFFF"/>
                              </w:rPr>
                              <w:t> </w:t>
                            </w:r>
                            <w:hyperlink r:id="rId8" w:tooltip="Rhizome" w:history="1">
                              <w:r w:rsidRPr="00321D55">
                                <w:rPr>
                                  <w:rStyle w:val="Hyperlink"/>
                                  <w:rFonts w:cs="Arial"/>
                                  <w:color w:val="auto"/>
                                  <w:sz w:val="20"/>
                                  <w:szCs w:val="20"/>
                                  <w:u w:val="none"/>
                                  <w:shd w:val="clear" w:color="auto" w:fill="FFFFFF"/>
                                </w:rPr>
                                <w:t>rhizomes</w:t>
                              </w:r>
                            </w:hyperlink>
                            <w:r w:rsidRPr="00321D55">
                              <w:rPr>
                                <w:rFonts w:cs="Arial"/>
                                <w:sz w:val="20"/>
                                <w:szCs w:val="20"/>
                                <w:shd w:val="clear" w:color="auto" w:fill="FFFFFF"/>
                              </w:rPr>
                              <w:t>. Kudzu will also spread by</w:t>
                            </w:r>
                            <w:r w:rsidRPr="00321D55">
                              <w:rPr>
                                <w:rStyle w:val="apple-converted-space"/>
                                <w:rFonts w:cs="Arial"/>
                                <w:sz w:val="20"/>
                                <w:szCs w:val="20"/>
                                <w:shd w:val="clear" w:color="auto" w:fill="FFFFFF"/>
                              </w:rPr>
                              <w:t> </w:t>
                            </w:r>
                            <w:hyperlink r:id="rId9" w:tooltip="Seed" w:history="1">
                              <w:r w:rsidRPr="00321D55">
                                <w:rPr>
                                  <w:rStyle w:val="Hyperlink"/>
                                  <w:rFonts w:cs="Arial"/>
                                  <w:color w:val="auto"/>
                                  <w:sz w:val="20"/>
                                  <w:szCs w:val="20"/>
                                  <w:u w:val="none"/>
                                  <w:shd w:val="clear" w:color="auto" w:fill="FFFFFF"/>
                                </w:rPr>
                                <w:t>seeds</w:t>
                              </w:r>
                            </w:hyperlink>
                            <w:r w:rsidRPr="00321D55">
                              <w:rPr>
                                <w:rFonts w:cs="Arial"/>
                                <w:sz w:val="20"/>
                                <w:szCs w:val="20"/>
                                <w:shd w:val="clear" w:color="auto" w:fill="FFFFFF"/>
                              </w:rPr>
                              <w:t>, which are contained in pods and mature in the autumn, although this is rare</w:t>
                            </w:r>
                            <w:r>
                              <w:rPr>
                                <w:rFonts w:cs="Arial"/>
                                <w:sz w:val="20"/>
                                <w:szCs w:val="20"/>
                                <w:shd w:val="clear" w:color="auto" w:fill="FFFFFF"/>
                              </w:rPr>
                              <w:t>.</w:t>
                            </w:r>
                            <w:r w:rsidRPr="00321D55">
                              <w:rPr>
                                <w:rStyle w:val="apple-converted-space"/>
                                <w:rFonts w:cs="Arial"/>
                                <w:sz w:val="20"/>
                                <w:szCs w:val="20"/>
                                <w:shd w:val="clear" w:color="auto" w:fill="FFFFFF"/>
                              </w:rPr>
                              <w:t> </w:t>
                            </w:r>
                            <w:r w:rsidRPr="00321D55">
                              <w:rPr>
                                <w:rFonts w:cs="Arial"/>
                                <w:sz w:val="20"/>
                                <w:szCs w:val="20"/>
                                <w:shd w:val="clear" w:color="auto" w:fill="FFFFFF"/>
                              </w:rPr>
                              <w:t>One or two viable seeds are produced per cluster of pods. The hard-coated seeds can remain viable for several years, and will successfully germinate only when soil is persistently soggy for five to seven days, with temperatures above 20 °C (68 °F). Once germinated, saplings must be kept in a well-drained medium that retains high moisture. During this stage of growth, it is critical for kudzu to receive as much sunlight as possible. Kudzu saplings are sensitive to mechanical disturbance, and are damaged by chemical</w:t>
                            </w:r>
                            <w:r w:rsidRPr="00321D55">
                              <w:rPr>
                                <w:rFonts w:ascii="Arial" w:hAnsi="Arial" w:cs="Arial"/>
                                <w:sz w:val="21"/>
                                <w:szCs w:val="21"/>
                                <w:shd w:val="clear" w:color="auto" w:fill="FFFFFF"/>
                              </w:rPr>
                              <w:t xml:space="preserve"> </w:t>
                            </w:r>
                            <w:r w:rsidRPr="00321D55">
                              <w:rPr>
                                <w:rFonts w:cs="Arial"/>
                                <w:sz w:val="20"/>
                                <w:szCs w:val="20"/>
                                <w:shd w:val="clear" w:color="auto" w:fill="FFFFFF"/>
                              </w:rPr>
                              <w:t>fertilizers. They do not tolerate long periods of shade, or high water tables</w:t>
                            </w:r>
                          </w:p>
                          <w:p w:rsidR="00321D55" w:rsidRDefault="00AB7087" w:rsidP="00321D55">
                            <w:pPr>
                              <w:spacing w:line="240" w:lineRule="auto"/>
                              <w:rPr>
                                <w:rFonts w:cs="Arial"/>
                                <w:color w:val="252525"/>
                                <w:sz w:val="20"/>
                                <w:szCs w:val="20"/>
                                <w:shd w:val="clear" w:color="auto" w:fill="FFFFFF"/>
                              </w:rPr>
                            </w:pPr>
                            <w:r>
                              <w:rPr>
                                <w:rFonts w:cs="Arial"/>
                                <w:color w:val="252525"/>
                                <w:sz w:val="20"/>
                                <w:szCs w:val="20"/>
                                <w:shd w:val="clear" w:color="auto" w:fill="FFFFFF"/>
                              </w:rPr>
                              <w:t>CRIMES-</w:t>
                            </w:r>
                            <w:r w:rsidR="00321D55" w:rsidRPr="00321D55">
                              <w:rPr>
                                <w:rFonts w:cs="Arial"/>
                                <w:color w:val="252525"/>
                                <w:sz w:val="20"/>
                                <w:szCs w:val="20"/>
                                <w:shd w:val="clear" w:color="auto" w:fill="FFFFFF"/>
                              </w:rPr>
                              <w:t>Kudzu competes with native flora for light, and acts to block their access to this vital resource by growing over them and shading them with its leaves. Native plants may then die as a result.</w:t>
                            </w:r>
                          </w:p>
                          <w:p w:rsidR="00AB7087" w:rsidRPr="00AB7087" w:rsidRDefault="00AB7087" w:rsidP="00AB7087">
                            <w:pPr>
                              <w:pStyle w:val="Heading3"/>
                              <w:shd w:val="clear" w:color="auto" w:fill="FFFFFF"/>
                              <w:spacing w:before="72" w:beforeAutospacing="0" w:after="0" w:afterAutospacing="0"/>
                              <w:rPr>
                                <w:rFonts w:asciiTheme="minorHAnsi" w:hAnsiTheme="minorHAnsi" w:cs="Arial"/>
                                <w:b w:val="0"/>
                                <w:sz w:val="20"/>
                                <w:szCs w:val="20"/>
                              </w:rPr>
                            </w:pPr>
                            <w:r>
                              <w:rPr>
                                <w:rStyle w:val="mw-headline"/>
                                <w:rFonts w:asciiTheme="minorHAnsi" w:hAnsiTheme="minorHAnsi" w:cs="Arial"/>
                                <w:b w:val="0"/>
                                <w:sz w:val="20"/>
                                <w:szCs w:val="20"/>
                              </w:rPr>
                              <w:t>REWARD-</w:t>
                            </w:r>
                            <w:r w:rsidRPr="00AB7087">
                              <w:rPr>
                                <w:rStyle w:val="mw-headline"/>
                                <w:rFonts w:asciiTheme="minorHAnsi" w:hAnsiTheme="minorHAnsi" w:cs="Arial"/>
                                <w:b w:val="0"/>
                                <w:sz w:val="20"/>
                                <w:szCs w:val="20"/>
                              </w:rPr>
                              <w:t>Crown removal</w:t>
                            </w:r>
                            <w:r>
                              <w:rPr>
                                <w:rFonts w:asciiTheme="minorHAnsi" w:hAnsiTheme="minorHAnsi" w:cs="Arial"/>
                                <w:b w:val="0"/>
                                <w:sz w:val="20"/>
                                <w:szCs w:val="20"/>
                              </w:rPr>
                              <w:t xml:space="preserve">, </w:t>
                            </w:r>
                            <w:r w:rsidRPr="00AB7087">
                              <w:rPr>
                                <w:rStyle w:val="mw-headline"/>
                                <w:rFonts w:asciiTheme="minorHAnsi" w:hAnsiTheme="minorHAnsi" w:cs="Arial"/>
                                <w:b w:val="0"/>
                                <w:sz w:val="20"/>
                                <w:szCs w:val="20"/>
                              </w:rPr>
                              <w:t>Mowing</w:t>
                            </w:r>
                            <w:r>
                              <w:rPr>
                                <w:rFonts w:asciiTheme="minorHAnsi" w:hAnsiTheme="minorHAnsi" w:cs="Arial"/>
                                <w:b w:val="0"/>
                                <w:sz w:val="20"/>
                                <w:szCs w:val="20"/>
                              </w:rPr>
                              <w:t xml:space="preserve">, </w:t>
                            </w:r>
                            <w:r w:rsidRPr="00AB7087">
                              <w:rPr>
                                <w:rStyle w:val="mw-headline"/>
                                <w:rFonts w:asciiTheme="minorHAnsi" w:hAnsiTheme="minorHAnsi" w:cs="Arial"/>
                                <w:b w:val="0"/>
                                <w:sz w:val="20"/>
                                <w:szCs w:val="20"/>
                              </w:rPr>
                              <w:t>Grazing</w:t>
                            </w:r>
                            <w:r>
                              <w:rPr>
                                <w:rFonts w:asciiTheme="minorHAnsi" w:hAnsiTheme="minorHAnsi" w:cs="Arial"/>
                                <w:b w:val="0"/>
                                <w:sz w:val="20"/>
                                <w:szCs w:val="20"/>
                              </w:rPr>
                              <w:t xml:space="preserve">, </w:t>
                            </w:r>
                            <w:r w:rsidRPr="00AB7087">
                              <w:rPr>
                                <w:rStyle w:val="mw-headline"/>
                                <w:rFonts w:asciiTheme="minorHAnsi" w:hAnsiTheme="minorHAnsi" w:cs="Arial"/>
                                <w:b w:val="0"/>
                                <w:sz w:val="20"/>
                                <w:szCs w:val="20"/>
                              </w:rPr>
                              <w:t>Fire</w:t>
                            </w:r>
                            <w:r>
                              <w:rPr>
                                <w:rFonts w:asciiTheme="minorHAnsi" w:hAnsiTheme="minorHAnsi" w:cs="Arial"/>
                                <w:b w:val="0"/>
                                <w:sz w:val="20"/>
                                <w:szCs w:val="20"/>
                              </w:rPr>
                              <w:t xml:space="preserve">, </w:t>
                            </w:r>
                            <w:r w:rsidRPr="00AB7087">
                              <w:rPr>
                                <w:rStyle w:val="mw-headline"/>
                                <w:rFonts w:asciiTheme="minorHAnsi" w:hAnsiTheme="minorHAnsi" w:cs="Arial"/>
                                <w:b w:val="0"/>
                                <w:sz w:val="20"/>
                                <w:szCs w:val="20"/>
                              </w:rPr>
                              <w:t>Herbicide</w:t>
                            </w:r>
                            <w:r>
                              <w:rPr>
                                <w:rFonts w:asciiTheme="minorHAnsi" w:hAnsiTheme="minorHAnsi" w:cs="Arial"/>
                                <w:b w:val="0"/>
                                <w:sz w:val="20"/>
                                <w:szCs w:val="20"/>
                              </w:rPr>
                              <w:t xml:space="preserve">, </w:t>
                            </w:r>
                            <w:r w:rsidRPr="00AB7087">
                              <w:rPr>
                                <w:rStyle w:val="mw-headline"/>
                                <w:rFonts w:asciiTheme="minorHAnsi" w:hAnsiTheme="minorHAnsi" w:cs="Arial"/>
                                <w:b w:val="0"/>
                                <w:sz w:val="20"/>
                                <w:szCs w:val="20"/>
                              </w:rPr>
                              <w:t>Fungi</w:t>
                            </w:r>
                          </w:p>
                          <w:p w:rsidR="00AB7087" w:rsidRPr="00321D55" w:rsidRDefault="00AB7087" w:rsidP="00321D55">
                            <w:pPr>
                              <w:spacing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D9BA7" id="_x0000_t202" coordsize="21600,21600" o:spt="202" path="m,l,21600r21600,l21600,xe">
                <v:stroke joinstyle="miter"/>
                <v:path gradientshapeok="t" o:connecttype="rect"/>
              </v:shapetype>
              <v:shape id="Text Box 2" o:spid="_x0000_s1026" type="#_x0000_t202" style="position:absolute;left:0;text-align:left;margin-left:416.05pt;margin-top:82.5pt;width:467.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bIAIAABw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" stroked="f">
                <v:textbox style="mso-fit-shape-to-text:t">
                  <w:txbxContent>
                    <w:p w:rsidR="00321D55" w:rsidRDefault="00321D55" w:rsidP="00321D55">
                      <w:pPr>
                        <w:spacing w:line="240" w:lineRule="auto"/>
                        <w:rPr>
                          <w:rFonts w:cs="Arial"/>
                          <w:sz w:val="20"/>
                          <w:szCs w:val="20"/>
                          <w:shd w:val="clear" w:color="auto" w:fill="FFFFFF"/>
                        </w:rPr>
                      </w:pPr>
                      <w:r w:rsidRPr="00321D55">
                        <w:rPr>
                          <w:rFonts w:cs="Arial"/>
                          <w:sz w:val="20"/>
                          <w:szCs w:val="20"/>
                          <w:shd w:val="clear" w:color="auto" w:fill="FFFFFF"/>
                        </w:rPr>
                        <w:t>Kudzu</w:t>
                      </w:r>
                      <w:r w:rsidRPr="00321D55">
                        <w:rPr>
                          <w:rStyle w:val="apple-converted-space"/>
                          <w:rFonts w:cs="Arial"/>
                          <w:sz w:val="20"/>
                          <w:szCs w:val="20"/>
                          <w:shd w:val="clear" w:color="auto" w:fill="FFFFFF"/>
                        </w:rPr>
                        <w:t> </w:t>
                      </w:r>
                      <w:hyperlink r:id="rId10" w:tooltip="Plant propagation" w:history="1">
                        <w:r w:rsidRPr="00321D55">
                          <w:rPr>
                            <w:rStyle w:val="Hyperlink"/>
                            <w:rFonts w:cs="Arial"/>
                            <w:color w:val="auto"/>
                            <w:sz w:val="20"/>
                            <w:szCs w:val="20"/>
                            <w:u w:val="none"/>
                            <w:shd w:val="clear" w:color="auto" w:fill="FFFFFF"/>
                          </w:rPr>
                          <w:t>spreads</w:t>
                        </w:r>
                      </w:hyperlink>
                      <w:r w:rsidRPr="00321D55">
                        <w:rPr>
                          <w:rStyle w:val="apple-converted-space"/>
                          <w:rFonts w:cs="Arial"/>
                          <w:sz w:val="20"/>
                          <w:szCs w:val="20"/>
                          <w:shd w:val="clear" w:color="auto" w:fill="FFFFFF"/>
                        </w:rPr>
                        <w:t> </w:t>
                      </w:r>
                      <w:r w:rsidRPr="00321D55">
                        <w:rPr>
                          <w:rFonts w:cs="Arial"/>
                          <w:sz w:val="20"/>
                          <w:szCs w:val="20"/>
                          <w:shd w:val="clear" w:color="auto" w:fill="FFFFFF"/>
                        </w:rPr>
                        <w:t>by</w:t>
                      </w:r>
                      <w:r w:rsidRPr="00321D55">
                        <w:rPr>
                          <w:rStyle w:val="apple-converted-space"/>
                          <w:rFonts w:cs="Arial"/>
                          <w:sz w:val="20"/>
                          <w:szCs w:val="20"/>
                          <w:shd w:val="clear" w:color="auto" w:fill="FFFFFF"/>
                        </w:rPr>
                        <w:t> </w:t>
                      </w:r>
                      <w:hyperlink r:id="rId11" w:tooltip="Vegetative reproduction" w:history="1">
                        <w:r w:rsidRPr="00321D55">
                          <w:rPr>
                            <w:rStyle w:val="Hyperlink"/>
                            <w:rFonts w:cs="Arial"/>
                            <w:color w:val="auto"/>
                            <w:sz w:val="20"/>
                            <w:szCs w:val="20"/>
                            <w:u w:val="none"/>
                            <w:shd w:val="clear" w:color="auto" w:fill="FFFFFF"/>
                          </w:rPr>
                          <w:t>vegetative reproduction</w:t>
                        </w:r>
                      </w:hyperlink>
                      <w:r w:rsidRPr="00321D55">
                        <w:rPr>
                          <w:rStyle w:val="apple-converted-space"/>
                          <w:rFonts w:cs="Arial"/>
                          <w:sz w:val="20"/>
                          <w:szCs w:val="20"/>
                          <w:shd w:val="clear" w:color="auto" w:fill="FFFFFF"/>
                        </w:rPr>
                        <w:t> </w:t>
                      </w:r>
                      <w:r w:rsidRPr="00321D55">
                        <w:rPr>
                          <w:rFonts w:cs="Arial"/>
                          <w:sz w:val="20"/>
                          <w:szCs w:val="20"/>
                          <w:shd w:val="clear" w:color="auto" w:fill="FFFFFF"/>
                        </w:rPr>
                        <w:t>via</w:t>
                      </w:r>
                      <w:r w:rsidRPr="00321D55">
                        <w:rPr>
                          <w:rStyle w:val="apple-converted-space"/>
                          <w:rFonts w:cs="Arial"/>
                          <w:sz w:val="20"/>
                          <w:szCs w:val="20"/>
                          <w:shd w:val="clear" w:color="auto" w:fill="FFFFFF"/>
                        </w:rPr>
                        <w:t> </w:t>
                      </w:r>
                      <w:proofErr w:type="spellStart"/>
                      <w:r w:rsidRPr="00321D55">
                        <w:rPr>
                          <w:sz w:val="20"/>
                          <w:szCs w:val="20"/>
                        </w:rPr>
                        <w:fldChar w:fldCharType="begin"/>
                      </w:r>
                      <w:r w:rsidRPr="00321D55">
                        <w:rPr>
                          <w:sz w:val="20"/>
                          <w:szCs w:val="20"/>
                        </w:rPr>
                        <w:instrText xml:space="preserve"> HYPERLINK "https://en.wikipedia.org/wiki/Stolon" \o "Stolon" </w:instrText>
                      </w:r>
                      <w:r w:rsidRPr="00321D55">
                        <w:rPr>
                          <w:sz w:val="20"/>
                          <w:szCs w:val="20"/>
                        </w:rPr>
                        <w:fldChar w:fldCharType="separate"/>
                      </w:r>
                      <w:r w:rsidRPr="00321D55">
                        <w:rPr>
                          <w:rStyle w:val="Hyperlink"/>
                          <w:rFonts w:cs="Arial"/>
                          <w:color w:val="auto"/>
                          <w:sz w:val="20"/>
                          <w:szCs w:val="20"/>
                          <w:u w:val="none"/>
                          <w:shd w:val="clear" w:color="auto" w:fill="FFFFFF"/>
                        </w:rPr>
                        <w:t>stolons</w:t>
                      </w:r>
                      <w:proofErr w:type="spellEnd"/>
                      <w:r w:rsidRPr="00321D55">
                        <w:rPr>
                          <w:sz w:val="20"/>
                          <w:szCs w:val="20"/>
                        </w:rPr>
                        <w:fldChar w:fldCharType="end"/>
                      </w:r>
                      <w:r w:rsidRPr="00321D55">
                        <w:rPr>
                          <w:rStyle w:val="apple-converted-space"/>
                          <w:rFonts w:cs="Arial"/>
                          <w:sz w:val="20"/>
                          <w:szCs w:val="20"/>
                          <w:shd w:val="clear" w:color="auto" w:fill="FFFFFF"/>
                        </w:rPr>
                        <w:t> </w:t>
                      </w:r>
                      <w:r w:rsidRPr="00321D55">
                        <w:rPr>
                          <w:rFonts w:cs="Arial"/>
                          <w:sz w:val="20"/>
                          <w:szCs w:val="20"/>
                          <w:shd w:val="clear" w:color="auto" w:fill="FFFFFF"/>
                        </w:rPr>
                        <w:t>(runners) that</w:t>
                      </w:r>
                      <w:r w:rsidRPr="00321D55">
                        <w:rPr>
                          <w:rStyle w:val="apple-converted-space"/>
                          <w:rFonts w:cs="Arial"/>
                          <w:sz w:val="20"/>
                          <w:szCs w:val="20"/>
                          <w:shd w:val="clear" w:color="auto" w:fill="FFFFFF"/>
                        </w:rPr>
                        <w:t> </w:t>
                      </w:r>
                      <w:hyperlink r:id="rId12" w:tooltip="Root" w:history="1">
                        <w:r w:rsidRPr="00321D55">
                          <w:rPr>
                            <w:rStyle w:val="Hyperlink"/>
                            <w:rFonts w:cs="Arial"/>
                            <w:color w:val="auto"/>
                            <w:sz w:val="20"/>
                            <w:szCs w:val="20"/>
                            <w:u w:val="none"/>
                            <w:shd w:val="clear" w:color="auto" w:fill="FFFFFF"/>
                          </w:rPr>
                          <w:t>root</w:t>
                        </w:r>
                      </w:hyperlink>
                      <w:r w:rsidRPr="00321D55">
                        <w:rPr>
                          <w:rStyle w:val="apple-converted-space"/>
                          <w:rFonts w:cs="Arial"/>
                          <w:sz w:val="20"/>
                          <w:szCs w:val="20"/>
                          <w:shd w:val="clear" w:color="auto" w:fill="FFFFFF"/>
                        </w:rPr>
                        <w:t> </w:t>
                      </w:r>
                      <w:r w:rsidRPr="00321D55">
                        <w:rPr>
                          <w:rFonts w:cs="Arial"/>
                          <w:sz w:val="20"/>
                          <w:szCs w:val="20"/>
                          <w:shd w:val="clear" w:color="auto" w:fill="FFFFFF"/>
                        </w:rPr>
                        <w:t>at the</w:t>
                      </w:r>
                      <w:r w:rsidRPr="00321D55">
                        <w:rPr>
                          <w:rStyle w:val="apple-converted-space"/>
                          <w:rFonts w:cs="Arial"/>
                          <w:sz w:val="20"/>
                          <w:szCs w:val="20"/>
                          <w:shd w:val="clear" w:color="auto" w:fill="FFFFFF"/>
                        </w:rPr>
                        <w:t> </w:t>
                      </w:r>
                      <w:hyperlink r:id="rId13" w:tooltip="Node (botany)" w:history="1">
                        <w:r w:rsidRPr="00321D55">
                          <w:rPr>
                            <w:rStyle w:val="Hyperlink"/>
                            <w:rFonts w:cs="Arial"/>
                            <w:color w:val="auto"/>
                            <w:sz w:val="20"/>
                            <w:szCs w:val="20"/>
                            <w:u w:val="none"/>
                            <w:shd w:val="clear" w:color="auto" w:fill="FFFFFF"/>
                          </w:rPr>
                          <w:t>nodes</w:t>
                        </w:r>
                      </w:hyperlink>
                      <w:r w:rsidRPr="00321D55">
                        <w:rPr>
                          <w:rStyle w:val="apple-converted-space"/>
                          <w:rFonts w:cs="Arial"/>
                          <w:sz w:val="20"/>
                          <w:szCs w:val="20"/>
                          <w:shd w:val="clear" w:color="auto" w:fill="FFFFFF"/>
                        </w:rPr>
                        <w:t> </w:t>
                      </w:r>
                      <w:r w:rsidRPr="00321D55">
                        <w:rPr>
                          <w:rFonts w:cs="Arial"/>
                          <w:sz w:val="20"/>
                          <w:szCs w:val="20"/>
                          <w:shd w:val="clear" w:color="auto" w:fill="FFFFFF"/>
                        </w:rPr>
                        <w:t>to form new plants and by</w:t>
                      </w:r>
                      <w:r w:rsidRPr="00321D55">
                        <w:rPr>
                          <w:rStyle w:val="apple-converted-space"/>
                          <w:rFonts w:cs="Arial"/>
                          <w:sz w:val="20"/>
                          <w:szCs w:val="20"/>
                          <w:shd w:val="clear" w:color="auto" w:fill="FFFFFF"/>
                        </w:rPr>
                        <w:t> </w:t>
                      </w:r>
                      <w:hyperlink r:id="rId14" w:tooltip="Rhizome" w:history="1">
                        <w:r w:rsidRPr="00321D55">
                          <w:rPr>
                            <w:rStyle w:val="Hyperlink"/>
                            <w:rFonts w:cs="Arial"/>
                            <w:color w:val="auto"/>
                            <w:sz w:val="20"/>
                            <w:szCs w:val="20"/>
                            <w:u w:val="none"/>
                            <w:shd w:val="clear" w:color="auto" w:fill="FFFFFF"/>
                          </w:rPr>
                          <w:t>rhizomes</w:t>
                        </w:r>
                      </w:hyperlink>
                      <w:r w:rsidRPr="00321D55">
                        <w:rPr>
                          <w:rFonts w:cs="Arial"/>
                          <w:sz w:val="20"/>
                          <w:szCs w:val="20"/>
                          <w:shd w:val="clear" w:color="auto" w:fill="FFFFFF"/>
                        </w:rPr>
                        <w:t>. Kudzu will also spread by</w:t>
                      </w:r>
                      <w:r w:rsidRPr="00321D55">
                        <w:rPr>
                          <w:rStyle w:val="apple-converted-space"/>
                          <w:rFonts w:cs="Arial"/>
                          <w:sz w:val="20"/>
                          <w:szCs w:val="20"/>
                          <w:shd w:val="clear" w:color="auto" w:fill="FFFFFF"/>
                        </w:rPr>
                        <w:t> </w:t>
                      </w:r>
                      <w:hyperlink r:id="rId15" w:tooltip="Seed" w:history="1">
                        <w:r w:rsidRPr="00321D55">
                          <w:rPr>
                            <w:rStyle w:val="Hyperlink"/>
                            <w:rFonts w:cs="Arial"/>
                            <w:color w:val="auto"/>
                            <w:sz w:val="20"/>
                            <w:szCs w:val="20"/>
                            <w:u w:val="none"/>
                            <w:shd w:val="clear" w:color="auto" w:fill="FFFFFF"/>
                          </w:rPr>
                          <w:t>seeds</w:t>
                        </w:r>
                      </w:hyperlink>
                      <w:r w:rsidRPr="00321D55">
                        <w:rPr>
                          <w:rFonts w:cs="Arial"/>
                          <w:sz w:val="20"/>
                          <w:szCs w:val="20"/>
                          <w:shd w:val="clear" w:color="auto" w:fill="FFFFFF"/>
                        </w:rPr>
                        <w:t>, which are contained in pods and mature in the autumn, although this is rare</w:t>
                      </w:r>
                      <w:r>
                        <w:rPr>
                          <w:rFonts w:cs="Arial"/>
                          <w:sz w:val="20"/>
                          <w:szCs w:val="20"/>
                          <w:shd w:val="clear" w:color="auto" w:fill="FFFFFF"/>
                        </w:rPr>
                        <w:t>.</w:t>
                      </w:r>
                      <w:r w:rsidRPr="00321D55">
                        <w:rPr>
                          <w:rStyle w:val="apple-converted-space"/>
                          <w:rFonts w:cs="Arial"/>
                          <w:sz w:val="20"/>
                          <w:szCs w:val="20"/>
                          <w:shd w:val="clear" w:color="auto" w:fill="FFFFFF"/>
                        </w:rPr>
                        <w:t> </w:t>
                      </w:r>
                      <w:r w:rsidRPr="00321D55">
                        <w:rPr>
                          <w:rFonts w:cs="Arial"/>
                          <w:sz w:val="20"/>
                          <w:szCs w:val="20"/>
                          <w:shd w:val="clear" w:color="auto" w:fill="FFFFFF"/>
                        </w:rPr>
                        <w:t>One or two viable seeds are produced per cluster of pods. The hard-coated seeds can remain viable for several years, and will successfully germinate only when soil is persistently soggy for five to seven days, with temperatures above 20 °C (68 °F). Once germinated, saplings must be kept in a well-drained medium that retains high moisture. During this stage of growth, it is critical for kudzu to receive as much sunlight as possible. Kudzu saplings are sensitive to mechanical disturbance, and are damaged by chemical</w:t>
                      </w:r>
                      <w:r w:rsidRPr="00321D55">
                        <w:rPr>
                          <w:rFonts w:ascii="Arial" w:hAnsi="Arial" w:cs="Arial"/>
                          <w:sz w:val="21"/>
                          <w:szCs w:val="21"/>
                          <w:shd w:val="clear" w:color="auto" w:fill="FFFFFF"/>
                        </w:rPr>
                        <w:t xml:space="preserve"> </w:t>
                      </w:r>
                      <w:r w:rsidRPr="00321D55">
                        <w:rPr>
                          <w:rFonts w:cs="Arial"/>
                          <w:sz w:val="20"/>
                          <w:szCs w:val="20"/>
                          <w:shd w:val="clear" w:color="auto" w:fill="FFFFFF"/>
                        </w:rPr>
                        <w:t>fertilizers. They do not tolerate long periods of shade, or high water tables</w:t>
                      </w:r>
                    </w:p>
                    <w:p w:rsidR="00321D55" w:rsidRDefault="00AB7087" w:rsidP="00321D55">
                      <w:pPr>
                        <w:spacing w:line="240" w:lineRule="auto"/>
                        <w:rPr>
                          <w:rFonts w:cs="Arial"/>
                          <w:color w:val="252525"/>
                          <w:sz w:val="20"/>
                          <w:szCs w:val="20"/>
                          <w:shd w:val="clear" w:color="auto" w:fill="FFFFFF"/>
                        </w:rPr>
                      </w:pPr>
                      <w:r>
                        <w:rPr>
                          <w:rFonts w:cs="Arial"/>
                          <w:color w:val="252525"/>
                          <w:sz w:val="20"/>
                          <w:szCs w:val="20"/>
                          <w:shd w:val="clear" w:color="auto" w:fill="FFFFFF"/>
                        </w:rPr>
                        <w:t>CRIMES-</w:t>
                      </w:r>
                      <w:r w:rsidR="00321D55" w:rsidRPr="00321D55">
                        <w:rPr>
                          <w:rFonts w:cs="Arial"/>
                          <w:color w:val="252525"/>
                          <w:sz w:val="20"/>
                          <w:szCs w:val="20"/>
                          <w:shd w:val="clear" w:color="auto" w:fill="FFFFFF"/>
                        </w:rPr>
                        <w:t>Kudzu competes with native flora for light, and acts to block their access to this vital resource by growing over them and shading them with its leaves. Native plants may then die as a result.</w:t>
                      </w:r>
                    </w:p>
                    <w:p w:rsidR="00AB7087" w:rsidRPr="00AB7087" w:rsidRDefault="00AB7087" w:rsidP="00AB7087">
                      <w:pPr>
                        <w:pStyle w:val="Heading3"/>
                        <w:shd w:val="clear" w:color="auto" w:fill="FFFFFF"/>
                        <w:spacing w:before="72" w:beforeAutospacing="0" w:after="0" w:afterAutospacing="0"/>
                        <w:rPr>
                          <w:rFonts w:asciiTheme="minorHAnsi" w:hAnsiTheme="minorHAnsi" w:cs="Arial"/>
                          <w:b w:val="0"/>
                          <w:sz w:val="20"/>
                          <w:szCs w:val="20"/>
                        </w:rPr>
                      </w:pPr>
                      <w:r>
                        <w:rPr>
                          <w:rStyle w:val="mw-headline"/>
                          <w:rFonts w:asciiTheme="minorHAnsi" w:hAnsiTheme="minorHAnsi" w:cs="Arial"/>
                          <w:b w:val="0"/>
                          <w:sz w:val="20"/>
                          <w:szCs w:val="20"/>
                        </w:rPr>
                        <w:t>REWARD-</w:t>
                      </w:r>
                      <w:r w:rsidRPr="00AB7087">
                        <w:rPr>
                          <w:rStyle w:val="mw-headline"/>
                          <w:rFonts w:asciiTheme="minorHAnsi" w:hAnsiTheme="minorHAnsi" w:cs="Arial"/>
                          <w:b w:val="0"/>
                          <w:sz w:val="20"/>
                          <w:szCs w:val="20"/>
                        </w:rPr>
                        <w:t>Crown removal</w:t>
                      </w:r>
                      <w:r>
                        <w:rPr>
                          <w:rFonts w:asciiTheme="minorHAnsi" w:hAnsiTheme="minorHAnsi" w:cs="Arial"/>
                          <w:b w:val="0"/>
                          <w:sz w:val="20"/>
                          <w:szCs w:val="20"/>
                        </w:rPr>
                        <w:t xml:space="preserve">, </w:t>
                      </w:r>
                      <w:r w:rsidRPr="00AB7087">
                        <w:rPr>
                          <w:rStyle w:val="mw-headline"/>
                          <w:rFonts w:asciiTheme="minorHAnsi" w:hAnsiTheme="minorHAnsi" w:cs="Arial"/>
                          <w:b w:val="0"/>
                          <w:sz w:val="20"/>
                          <w:szCs w:val="20"/>
                        </w:rPr>
                        <w:t>Mowing</w:t>
                      </w:r>
                      <w:r>
                        <w:rPr>
                          <w:rFonts w:asciiTheme="minorHAnsi" w:hAnsiTheme="minorHAnsi" w:cs="Arial"/>
                          <w:b w:val="0"/>
                          <w:sz w:val="20"/>
                          <w:szCs w:val="20"/>
                        </w:rPr>
                        <w:t xml:space="preserve">, </w:t>
                      </w:r>
                      <w:r w:rsidRPr="00AB7087">
                        <w:rPr>
                          <w:rStyle w:val="mw-headline"/>
                          <w:rFonts w:asciiTheme="minorHAnsi" w:hAnsiTheme="minorHAnsi" w:cs="Arial"/>
                          <w:b w:val="0"/>
                          <w:sz w:val="20"/>
                          <w:szCs w:val="20"/>
                        </w:rPr>
                        <w:t>Grazing</w:t>
                      </w:r>
                      <w:r>
                        <w:rPr>
                          <w:rFonts w:asciiTheme="minorHAnsi" w:hAnsiTheme="minorHAnsi" w:cs="Arial"/>
                          <w:b w:val="0"/>
                          <w:sz w:val="20"/>
                          <w:szCs w:val="20"/>
                        </w:rPr>
                        <w:t xml:space="preserve">, </w:t>
                      </w:r>
                      <w:r w:rsidRPr="00AB7087">
                        <w:rPr>
                          <w:rStyle w:val="mw-headline"/>
                          <w:rFonts w:asciiTheme="minorHAnsi" w:hAnsiTheme="minorHAnsi" w:cs="Arial"/>
                          <w:b w:val="0"/>
                          <w:sz w:val="20"/>
                          <w:szCs w:val="20"/>
                        </w:rPr>
                        <w:t>Fire</w:t>
                      </w:r>
                      <w:r>
                        <w:rPr>
                          <w:rFonts w:asciiTheme="minorHAnsi" w:hAnsiTheme="minorHAnsi" w:cs="Arial"/>
                          <w:b w:val="0"/>
                          <w:sz w:val="20"/>
                          <w:szCs w:val="20"/>
                        </w:rPr>
                        <w:t xml:space="preserve">, </w:t>
                      </w:r>
                      <w:r w:rsidRPr="00AB7087">
                        <w:rPr>
                          <w:rStyle w:val="mw-headline"/>
                          <w:rFonts w:asciiTheme="minorHAnsi" w:hAnsiTheme="minorHAnsi" w:cs="Arial"/>
                          <w:b w:val="0"/>
                          <w:sz w:val="20"/>
                          <w:szCs w:val="20"/>
                        </w:rPr>
                        <w:t>Herbicide</w:t>
                      </w:r>
                      <w:r>
                        <w:rPr>
                          <w:rFonts w:asciiTheme="minorHAnsi" w:hAnsiTheme="minorHAnsi" w:cs="Arial"/>
                          <w:b w:val="0"/>
                          <w:sz w:val="20"/>
                          <w:szCs w:val="20"/>
                        </w:rPr>
                        <w:t xml:space="preserve">, </w:t>
                      </w:r>
                      <w:r w:rsidRPr="00AB7087">
                        <w:rPr>
                          <w:rStyle w:val="mw-headline"/>
                          <w:rFonts w:asciiTheme="minorHAnsi" w:hAnsiTheme="minorHAnsi" w:cs="Arial"/>
                          <w:b w:val="0"/>
                          <w:sz w:val="20"/>
                          <w:szCs w:val="20"/>
                        </w:rPr>
                        <w:t>Fungi</w:t>
                      </w:r>
                    </w:p>
                    <w:p w:rsidR="00AB7087" w:rsidRPr="00321D55" w:rsidRDefault="00AB7087" w:rsidP="00321D55">
                      <w:pPr>
                        <w:spacing w:line="240" w:lineRule="auto"/>
                        <w:rPr>
                          <w:sz w:val="20"/>
                          <w:szCs w:val="20"/>
                        </w:rPr>
                      </w:pPr>
                    </w:p>
                  </w:txbxContent>
                </v:textbox>
                <w10:wrap type="square" anchorx="margin"/>
              </v:shape>
            </w:pict>
          </mc:Fallback>
        </mc:AlternateContent>
      </w:r>
      <w:r w:rsidR="00321D55" w:rsidRPr="000F58AC">
        <w:rPr>
          <w:noProof/>
          <w:sz w:val="48"/>
          <w:szCs w:val="48"/>
        </w:rPr>
        <mc:AlternateContent>
          <mc:Choice Requires="wps">
            <w:drawing>
              <wp:anchor distT="45720" distB="45720" distL="114300" distR="114300" simplePos="0" relativeHeight="251659264" behindDoc="0" locked="0" layoutInCell="1" allowOverlap="1" wp14:anchorId="10E00E52" wp14:editId="7E92167C">
                <wp:simplePos x="0" y="0"/>
                <wp:positionH relativeFrom="margin">
                  <wp:align>right</wp:align>
                </wp:positionH>
                <wp:positionV relativeFrom="paragraph">
                  <wp:posOffset>0</wp:posOffset>
                </wp:positionV>
                <wp:extent cx="59245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chemeClr val="bg1"/>
                          </a:solidFill>
                          <a:miter lim="800000"/>
                          <a:headEnd/>
                          <a:tailEnd/>
                        </a:ln>
                      </wps:spPr>
                      <wps:txbx>
                        <w:txbxContent>
                          <w:p w:rsidR="000F58AC" w:rsidRPr="00321D55" w:rsidRDefault="00A83219" w:rsidP="00321D55">
                            <w:pPr>
                              <w:pStyle w:val="NormalWeb"/>
                              <w:shd w:val="clear" w:color="auto" w:fill="FFFFFF"/>
                              <w:spacing w:before="120" w:beforeAutospacing="0" w:after="120" w:afterAutospacing="0"/>
                              <w:rPr>
                                <w:rFonts w:asciiTheme="minorHAnsi" w:hAnsiTheme="minorHAnsi" w:cs="Arial"/>
                                <w:sz w:val="20"/>
                                <w:szCs w:val="20"/>
                              </w:rPr>
                            </w:pPr>
                            <w:r w:rsidRPr="00321D55">
                              <w:rPr>
                                <w:rFonts w:asciiTheme="minorHAnsi" w:hAnsiTheme="minorHAnsi" w:cs="Arial"/>
                                <w:sz w:val="20"/>
                                <w:szCs w:val="20"/>
                              </w:rPr>
                              <w:t>It is a</w:t>
                            </w:r>
                            <w:r w:rsidR="000F58AC" w:rsidRPr="00321D55">
                              <w:rPr>
                                <w:rFonts w:asciiTheme="minorHAnsi" w:hAnsiTheme="minorHAnsi" w:cs="Arial"/>
                                <w:sz w:val="20"/>
                                <w:szCs w:val="20"/>
                              </w:rPr>
                              <w:t xml:space="preserve"> seasonal climbing plant, growing high where suitable surfaces (</w:t>
                            </w:r>
                            <w:hyperlink r:id="rId16" w:tooltip="Tree" w:history="1">
                              <w:r w:rsidR="000F58AC" w:rsidRPr="00321D55">
                                <w:rPr>
                                  <w:rStyle w:val="Hyperlink"/>
                                  <w:rFonts w:asciiTheme="minorHAnsi" w:hAnsiTheme="minorHAnsi" w:cs="Arial"/>
                                  <w:color w:val="auto"/>
                                  <w:sz w:val="20"/>
                                  <w:szCs w:val="20"/>
                                </w:rPr>
                                <w:t>trees</w:t>
                              </w:r>
                            </w:hyperlink>
                            <w:r w:rsidR="000F58AC" w:rsidRPr="00321D55">
                              <w:rPr>
                                <w:rFonts w:asciiTheme="minorHAnsi" w:hAnsiTheme="minorHAnsi" w:cs="Arial"/>
                                <w:sz w:val="20"/>
                                <w:szCs w:val="20"/>
                              </w:rPr>
                              <w:t>,</w:t>
                            </w:r>
                            <w:r w:rsidR="000F58AC" w:rsidRPr="00321D55">
                              <w:rPr>
                                <w:rStyle w:val="apple-converted-space"/>
                                <w:rFonts w:asciiTheme="minorHAnsi" w:hAnsiTheme="minorHAnsi" w:cs="Arial"/>
                                <w:sz w:val="20"/>
                                <w:szCs w:val="20"/>
                              </w:rPr>
                              <w:t> </w:t>
                            </w:r>
                            <w:hyperlink r:id="rId17" w:tooltip="Cliff" w:history="1">
                              <w:r w:rsidR="000F58AC" w:rsidRPr="00321D55">
                                <w:rPr>
                                  <w:rStyle w:val="Hyperlink"/>
                                  <w:rFonts w:asciiTheme="minorHAnsi" w:hAnsiTheme="minorHAnsi" w:cs="Arial"/>
                                  <w:color w:val="auto"/>
                                  <w:sz w:val="20"/>
                                  <w:szCs w:val="20"/>
                                  <w:u w:val="none"/>
                                </w:rPr>
                                <w:t>cliffs</w:t>
                              </w:r>
                            </w:hyperlink>
                            <w:r w:rsidR="000F58AC" w:rsidRPr="00321D55">
                              <w:rPr>
                                <w:rFonts w:asciiTheme="minorHAnsi" w:hAnsiTheme="minorHAnsi" w:cs="Arial"/>
                                <w:sz w:val="20"/>
                                <w:szCs w:val="20"/>
                              </w:rPr>
                              <w:t>,</w:t>
                            </w:r>
                            <w:r w:rsidR="000F58AC" w:rsidRPr="00321D55">
                              <w:rPr>
                                <w:rStyle w:val="apple-converted-space"/>
                                <w:rFonts w:asciiTheme="minorHAnsi" w:hAnsiTheme="minorHAnsi" w:cs="Arial"/>
                                <w:sz w:val="20"/>
                                <w:szCs w:val="20"/>
                              </w:rPr>
                              <w:t> </w:t>
                            </w:r>
                            <w:hyperlink r:id="rId18" w:tooltip="Wall" w:history="1">
                              <w:r w:rsidR="000F58AC" w:rsidRPr="00321D55">
                                <w:rPr>
                                  <w:rStyle w:val="Hyperlink"/>
                                  <w:rFonts w:asciiTheme="minorHAnsi" w:hAnsiTheme="minorHAnsi" w:cs="Arial"/>
                                  <w:color w:val="auto"/>
                                  <w:sz w:val="20"/>
                                  <w:szCs w:val="20"/>
                                  <w:u w:val="none"/>
                                </w:rPr>
                                <w:t>walls</w:t>
                              </w:r>
                            </w:hyperlink>
                            <w:r w:rsidR="000F58AC" w:rsidRPr="00321D55">
                              <w:rPr>
                                <w:rFonts w:asciiTheme="minorHAnsi" w:hAnsiTheme="minorHAnsi" w:cs="Arial"/>
                                <w:sz w:val="20"/>
                                <w:szCs w:val="20"/>
                              </w:rPr>
                              <w:t>) are available, and also growing as ground cover where there are no vertical surfaces. It is a</w:t>
                            </w:r>
                            <w:r w:rsidR="000F58AC" w:rsidRPr="00321D55">
                              <w:rPr>
                                <w:rStyle w:val="apple-converted-space"/>
                                <w:rFonts w:asciiTheme="minorHAnsi" w:hAnsiTheme="minorHAnsi" w:cs="Arial"/>
                                <w:sz w:val="20"/>
                                <w:szCs w:val="20"/>
                              </w:rPr>
                              <w:t> </w:t>
                            </w:r>
                            <w:hyperlink r:id="rId19" w:tooltip="Perennial plant" w:history="1">
                              <w:r w:rsidR="000F58AC" w:rsidRPr="00321D55">
                                <w:rPr>
                                  <w:rStyle w:val="Hyperlink"/>
                                  <w:rFonts w:asciiTheme="minorHAnsi" w:hAnsiTheme="minorHAnsi" w:cs="Arial"/>
                                  <w:color w:val="auto"/>
                                  <w:sz w:val="20"/>
                                  <w:szCs w:val="20"/>
                                  <w:u w:val="none"/>
                                </w:rPr>
                                <w:t>perennial</w:t>
                              </w:r>
                            </w:hyperlink>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 xml:space="preserve">vine with tuberous roots and rope-like, dark brown stems to 20 m (65 </w:t>
                            </w:r>
                            <w:proofErr w:type="spellStart"/>
                            <w:r w:rsidR="000F58AC" w:rsidRPr="00321D55">
                              <w:rPr>
                                <w:rFonts w:asciiTheme="minorHAnsi" w:hAnsiTheme="minorHAnsi" w:cs="Arial"/>
                                <w:sz w:val="20"/>
                                <w:szCs w:val="20"/>
                              </w:rPr>
                              <w:t>ft</w:t>
                            </w:r>
                            <w:proofErr w:type="spellEnd"/>
                            <w:r w:rsidR="000F58AC" w:rsidRPr="00321D55">
                              <w:rPr>
                                <w:rFonts w:asciiTheme="minorHAnsi" w:hAnsiTheme="minorHAnsi" w:cs="Arial"/>
                                <w:sz w:val="20"/>
                                <w:szCs w:val="20"/>
                              </w:rPr>
                              <w:t>) long. It grow up to 20 m per year and can achieve a growth height of 30 m. It has markedly hairy herbaceous stems.</w:t>
                            </w:r>
                            <w:r w:rsidRPr="00321D55">
                              <w:rPr>
                                <w:rFonts w:asciiTheme="minorHAnsi" w:hAnsiTheme="minorHAnsi" w:cs="Arial"/>
                                <w:sz w:val="20"/>
                                <w:szCs w:val="20"/>
                              </w:rPr>
                              <w:t xml:space="preserve"> </w:t>
                            </w:r>
                            <w:proofErr w:type="spellStart"/>
                            <w:r w:rsidR="000F58AC" w:rsidRPr="00321D55">
                              <w:rPr>
                                <w:rFonts w:asciiTheme="minorHAnsi" w:hAnsiTheme="minorHAnsi" w:cs="Arial"/>
                                <w:i/>
                                <w:iCs/>
                                <w:sz w:val="20"/>
                                <w:szCs w:val="20"/>
                              </w:rPr>
                              <w:t>Pueraria</w:t>
                            </w:r>
                            <w:proofErr w:type="spellEnd"/>
                            <w:r w:rsidR="000F58AC" w:rsidRPr="00321D55">
                              <w:rPr>
                                <w:rFonts w:asciiTheme="minorHAnsi" w:hAnsiTheme="minorHAnsi" w:cs="Arial"/>
                                <w:i/>
                                <w:iCs/>
                                <w:sz w:val="20"/>
                                <w:szCs w:val="20"/>
                              </w:rPr>
                              <w:t xml:space="preserve"> </w:t>
                            </w:r>
                            <w:proofErr w:type="spellStart"/>
                            <w:r w:rsidR="000F58AC" w:rsidRPr="00321D55">
                              <w:rPr>
                                <w:rFonts w:asciiTheme="minorHAnsi" w:hAnsiTheme="minorHAnsi" w:cs="Arial"/>
                                <w:i/>
                                <w:iCs/>
                                <w:sz w:val="20"/>
                                <w:szCs w:val="20"/>
                              </w:rPr>
                              <w:t>montana</w:t>
                            </w:r>
                            <w:proofErr w:type="spellEnd"/>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is native to</w:t>
                            </w:r>
                            <w:r w:rsidR="000F58AC" w:rsidRPr="00321D55">
                              <w:rPr>
                                <w:rStyle w:val="apple-converted-space"/>
                                <w:rFonts w:asciiTheme="minorHAnsi" w:hAnsiTheme="minorHAnsi" w:cs="Arial"/>
                                <w:sz w:val="20"/>
                                <w:szCs w:val="20"/>
                              </w:rPr>
                              <w:t> </w:t>
                            </w:r>
                            <w:hyperlink r:id="rId20" w:tooltip="Southeast Asia" w:history="1">
                              <w:r w:rsidR="000F58AC" w:rsidRPr="00321D55">
                                <w:rPr>
                                  <w:rStyle w:val="Hyperlink"/>
                                  <w:rFonts w:asciiTheme="minorHAnsi" w:hAnsiTheme="minorHAnsi" w:cs="Arial"/>
                                  <w:color w:val="auto"/>
                                  <w:sz w:val="20"/>
                                  <w:szCs w:val="20"/>
                                  <w:u w:val="none"/>
                                </w:rPr>
                                <w:t>Southeast Asia</w:t>
                              </w:r>
                            </w:hyperlink>
                            <w:r w:rsidR="000F58AC" w:rsidRPr="00321D55">
                              <w:rPr>
                                <w:rFonts w:asciiTheme="minorHAnsi" w:hAnsiTheme="minorHAnsi" w:cs="Arial"/>
                                <w:sz w:val="20"/>
                                <w:szCs w:val="20"/>
                              </w:rPr>
                              <w:t>, primarily</w:t>
                            </w:r>
                            <w:r w:rsidR="000F58AC" w:rsidRPr="00321D55">
                              <w:rPr>
                                <w:rStyle w:val="apple-converted-space"/>
                                <w:rFonts w:asciiTheme="minorHAnsi" w:hAnsiTheme="minorHAnsi" w:cs="Arial"/>
                                <w:sz w:val="20"/>
                                <w:szCs w:val="20"/>
                              </w:rPr>
                              <w:t> </w:t>
                            </w:r>
                            <w:hyperlink r:id="rId21" w:tooltip="Subtropics" w:history="1">
                              <w:r w:rsidR="000F58AC" w:rsidRPr="00321D55">
                                <w:rPr>
                                  <w:rStyle w:val="Hyperlink"/>
                                  <w:rFonts w:asciiTheme="minorHAnsi" w:hAnsiTheme="minorHAnsi" w:cs="Arial"/>
                                  <w:color w:val="auto"/>
                                  <w:sz w:val="20"/>
                                  <w:szCs w:val="20"/>
                                  <w:u w:val="none"/>
                                </w:rPr>
                                <w:t>subtropical</w:t>
                              </w:r>
                            </w:hyperlink>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and</w:t>
                            </w:r>
                            <w:r w:rsidR="000F58AC" w:rsidRPr="00321D55">
                              <w:rPr>
                                <w:rStyle w:val="apple-converted-space"/>
                                <w:rFonts w:asciiTheme="minorHAnsi" w:hAnsiTheme="minorHAnsi" w:cs="Arial"/>
                                <w:sz w:val="20"/>
                                <w:szCs w:val="20"/>
                              </w:rPr>
                              <w:t> </w:t>
                            </w:r>
                            <w:hyperlink r:id="rId22" w:tooltip="Temperateness" w:history="1">
                              <w:r w:rsidR="000F58AC" w:rsidRPr="00321D55">
                                <w:rPr>
                                  <w:rStyle w:val="Hyperlink"/>
                                  <w:rFonts w:asciiTheme="minorHAnsi" w:hAnsiTheme="minorHAnsi" w:cs="Arial"/>
                                  <w:color w:val="auto"/>
                                  <w:sz w:val="20"/>
                                  <w:szCs w:val="20"/>
                                  <w:u w:val="none"/>
                                </w:rPr>
                                <w:t>temperate</w:t>
                              </w:r>
                            </w:hyperlink>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regions of</w:t>
                            </w:r>
                            <w:r w:rsidR="000F58AC" w:rsidRPr="00321D55">
                              <w:rPr>
                                <w:rStyle w:val="apple-converted-space"/>
                                <w:rFonts w:asciiTheme="minorHAnsi" w:hAnsiTheme="minorHAnsi" w:cs="Arial"/>
                                <w:sz w:val="20"/>
                                <w:szCs w:val="20"/>
                              </w:rPr>
                              <w:t> </w:t>
                            </w:r>
                            <w:hyperlink r:id="rId23" w:tooltip="China" w:history="1">
                              <w:r w:rsidR="000F58AC" w:rsidRPr="00321D55">
                                <w:rPr>
                                  <w:rStyle w:val="Hyperlink"/>
                                  <w:rFonts w:asciiTheme="minorHAnsi" w:hAnsiTheme="minorHAnsi" w:cs="Arial"/>
                                  <w:color w:val="auto"/>
                                  <w:sz w:val="20"/>
                                  <w:szCs w:val="20"/>
                                  <w:u w:val="none"/>
                                </w:rPr>
                                <w:t>China</w:t>
                              </w:r>
                            </w:hyperlink>
                            <w:r w:rsidR="000F58AC" w:rsidRPr="00321D55">
                              <w:rPr>
                                <w:rFonts w:asciiTheme="minorHAnsi" w:hAnsiTheme="minorHAnsi" w:cs="Arial"/>
                                <w:sz w:val="20"/>
                                <w:szCs w:val="20"/>
                              </w:rPr>
                              <w:t>,</w:t>
                            </w:r>
                            <w:r w:rsidR="000F58AC" w:rsidRPr="00321D55">
                              <w:rPr>
                                <w:rStyle w:val="apple-converted-space"/>
                                <w:rFonts w:asciiTheme="minorHAnsi" w:hAnsiTheme="minorHAnsi" w:cs="Arial"/>
                                <w:sz w:val="20"/>
                                <w:szCs w:val="20"/>
                              </w:rPr>
                              <w:t> </w:t>
                            </w:r>
                            <w:hyperlink r:id="rId24" w:tooltip="Japan" w:history="1">
                              <w:r w:rsidR="000F58AC" w:rsidRPr="00321D55">
                                <w:rPr>
                                  <w:rStyle w:val="Hyperlink"/>
                                  <w:rFonts w:asciiTheme="minorHAnsi" w:hAnsiTheme="minorHAnsi" w:cs="Arial"/>
                                  <w:color w:val="auto"/>
                                  <w:sz w:val="20"/>
                                  <w:szCs w:val="20"/>
                                  <w:u w:val="none"/>
                                </w:rPr>
                                <w:t>Japan</w:t>
                              </w:r>
                            </w:hyperlink>
                            <w:r w:rsidR="000F58AC" w:rsidRPr="00321D55">
                              <w:rPr>
                                <w:rFonts w:asciiTheme="minorHAnsi" w:hAnsiTheme="minorHAnsi" w:cs="Arial"/>
                                <w:sz w:val="20"/>
                                <w:szCs w:val="20"/>
                              </w:rPr>
                              <w:t>, and</w:t>
                            </w:r>
                            <w:r w:rsidR="000F58AC" w:rsidRPr="00321D55">
                              <w:rPr>
                                <w:rStyle w:val="apple-converted-space"/>
                                <w:rFonts w:asciiTheme="minorHAnsi" w:hAnsiTheme="minorHAnsi" w:cs="Arial"/>
                                <w:sz w:val="20"/>
                                <w:szCs w:val="20"/>
                              </w:rPr>
                              <w:t> </w:t>
                            </w:r>
                            <w:hyperlink r:id="rId25" w:tooltip="Korea" w:history="1">
                              <w:r w:rsidR="000F58AC" w:rsidRPr="00321D55">
                                <w:rPr>
                                  <w:rStyle w:val="Hyperlink"/>
                                  <w:rFonts w:asciiTheme="minorHAnsi" w:hAnsiTheme="minorHAnsi" w:cs="Arial"/>
                                  <w:color w:val="auto"/>
                                  <w:sz w:val="20"/>
                                  <w:szCs w:val="20"/>
                                  <w:u w:val="none"/>
                                </w:rPr>
                                <w:t>Korea</w:t>
                              </w:r>
                            </w:hyperlink>
                            <w:r w:rsidRPr="00321D55">
                              <w:rPr>
                                <w:rFonts w:asciiTheme="minorHAnsi" w:hAnsiTheme="minorHAnsi" w:cs="Arial"/>
                                <w:sz w:val="20"/>
                                <w:szCs w:val="20"/>
                              </w:rPr>
                              <w:t>,</w:t>
                            </w:r>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with</w:t>
                            </w:r>
                            <w:r w:rsidR="000F58AC" w:rsidRPr="00321D55">
                              <w:rPr>
                                <w:rStyle w:val="apple-converted-space"/>
                                <w:rFonts w:asciiTheme="minorHAnsi" w:hAnsiTheme="minorHAnsi" w:cs="Arial"/>
                                <w:sz w:val="20"/>
                                <w:szCs w:val="20"/>
                              </w:rPr>
                              <w:t> </w:t>
                            </w:r>
                            <w:hyperlink r:id="rId26" w:tooltip="Leaf shape" w:history="1">
                              <w:r w:rsidR="000F58AC" w:rsidRPr="00321D55">
                                <w:rPr>
                                  <w:rStyle w:val="Hyperlink"/>
                                  <w:rFonts w:asciiTheme="minorHAnsi" w:hAnsiTheme="minorHAnsi" w:cs="Arial"/>
                                  <w:color w:val="auto"/>
                                  <w:sz w:val="20"/>
                                  <w:szCs w:val="20"/>
                                  <w:u w:val="none"/>
                                </w:rPr>
                                <w:t>trifoliate</w:t>
                              </w:r>
                            </w:hyperlink>
                            <w:r w:rsidRPr="00321D55">
                              <w:rPr>
                                <w:rFonts w:asciiTheme="minorHAnsi" w:hAnsiTheme="minorHAnsi" w:cs="Arial"/>
                                <w:sz w:val="20"/>
                                <w:szCs w:val="20"/>
                              </w:rPr>
                              <w:t xml:space="preserve"> </w:t>
                            </w:r>
                            <w:r w:rsidR="000F58AC" w:rsidRPr="00321D55">
                              <w:rPr>
                                <w:rFonts w:asciiTheme="minorHAnsi" w:hAnsiTheme="minorHAnsi" w:cs="Arial"/>
                                <w:sz w:val="20"/>
                                <w:szCs w:val="20"/>
                              </w:rPr>
                              <w:t>leaves composed of three</w:t>
                            </w:r>
                            <w:r w:rsidR="000F58AC" w:rsidRPr="00321D55">
                              <w:rPr>
                                <w:rStyle w:val="apple-converted-space"/>
                                <w:rFonts w:asciiTheme="minorHAnsi" w:hAnsiTheme="minorHAnsi" w:cs="Arial"/>
                                <w:sz w:val="20"/>
                                <w:szCs w:val="20"/>
                              </w:rPr>
                              <w:t> </w:t>
                            </w:r>
                            <w:hyperlink r:id="rId27" w:tooltip="Leaflet" w:history="1">
                              <w:r w:rsidR="000F58AC" w:rsidRPr="00321D55">
                                <w:rPr>
                                  <w:rStyle w:val="Hyperlink"/>
                                  <w:rFonts w:asciiTheme="minorHAnsi" w:hAnsiTheme="minorHAnsi" w:cs="Arial"/>
                                  <w:color w:val="auto"/>
                                  <w:sz w:val="20"/>
                                  <w:szCs w:val="20"/>
                                  <w:u w:val="none"/>
                                </w:rPr>
                                <w:t>leaflets</w:t>
                              </w:r>
                            </w:hyperlink>
                            <w:r w:rsidRPr="00321D55">
                              <w:rPr>
                                <w:rFonts w:asciiTheme="minorHAnsi" w:hAnsiTheme="minorHAnsi" w:cs="Arial"/>
                                <w:sz w:val="20"/>
                                <w:szCs w:val="20"/>
                              </w:rPr>
                              <w:t>.</w:t>
                            </w:r>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Each leaflet is large and</w:t>
                            </w:r>
                            <w:r w:rsidR="000F58AC" w:rsidRPr="00321D55">
                              <w:rPr>
                                <w:rStyle w:val="apple-converted-space"/>
                                <w:rFonts w:asciiTheme="minorHAnsi" w:hAnsiTheme="minorHAnsi" w:cs="Arial"/>
                                <w:sz w:val="20"/>
                                <w:szCs w:val="20"/>
                              </w:rPr>
                              <w:t> </w:t>
                            </w:r>
                            <w:hyperlink r:id="rId28" w:tooltip="Oval" w:history="1">
                              <w:r w:rsidR="000F58AC" w:rsidRPr="00321D55">
                                <w:rPr>
                                  <w:rStyle w:val="Hyperlink"/>
                                  <w:rFonts w:asciiTheme="minorHAnsi" w:hAnsiTheme="minorHAnsi" w:cs="Arial"/>
                                  <w:color w:val="auto"/>
                                  <w:sz w:val="20"/>
                                  <w:szCs w:val="20"/>
                                  <w:u w:val="none"/>
                                </w:rPr>
                                <w:t>ovate</w:t>
                              </w:r>
                            </w:hyperlink>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with two to three lobes each and hair on the underside</w:t>
                            </w:r>
                            <w:r w:rsidRPr="00321D55">
                              <w:rPr>
                                <w:rFonts w:asciiTheme="minorHAnsi" w:hAnsiTheme="minorHAnsi"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00E52" id="_x0000_s1027" type="#_x0000_t202" style="position:absolute;left:0;text-align:left;margin-left:415.3pt;margin-top:0;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" strokecolor="white [3212]">
                <v:textbox style="mso-fit-shape-to-text:t">
                  <w:txbxContent>
                    <w:p w:rsidR="000F58AC" w:rsidRPr="00321D55" w:rsidRDefault="00A83219" w:rsidP="00321D55">
                      <w:pPr>
                        <w:pStyle w:val="NormalWeb"/>
                        <w:shd w:val="clear" w:color="auto" w:fill="FFFFFF"/>
                        <w:spacing w:before="120" w:beforeAutospacing="0" w:after="120" w:afterAutospacing="0"/>
                        <w:rPr>
                          <w:rFonts w:asciiTheme="minorHAnsi" w:hAnsiTheme="minorHAnsi" w:cs="Arial"/>
                          <w:sz w:val="20"/>
                          <w:szCs w:val="20"/>
                        </w:rPr>
                      </w:pPr>
                      <w:r w:rsidRPr="00321D55">
                        <w:rPr>
                          <w:rFonts w:asciiTheme="minorHAnsi" w:hAnsiTheme="minorHAnsi" w:cs="Arial"/>
                          <w:sz w:val="20"/>
                          <w:szCs w:val="20"/>
                        </w:rPr>
                        <w:t>It is a</w:t>
                      </w:r>
                      <w:r w:rsidR="000F58AC" w:rsidRPr="00321D55">
                        <w:rPr>
                          <w:rFonts w:asciiTheme="minorHAnsi" w:hAnsiTheme="minorHAnsi" w:cs="Arial"/>
                          <w:sz w:val="20"/>
                          <w:szCs w:val="20"/>
                        </w:rPr>
                        <w:t xml:space="preserve"> seasonal climbing plant, growing high where suitable surfaces (</w:t>
                      </w:r>
                      <w:hyperlink r:id="rId29" w:tooltip="Tree" w:history="1">
                        <w:r w:rsidR="000F58AC" w:rsidRPr="00321D55">
                          <w:rPr>
                            <w:rStyle w:val="Hyperlink"/>
                            <w:rFonts w:asciiTheme="minorHAnsi" w:hAnsiTheme="minorHAnsi" w:cs="Arial"/>
                            <w:color w:val="auto"/>
                            <w:sz w:val="20"/>
                            <w:szCs w:val="20"/>
                          </w:rPr>
                          <w:t>trees</w:t>
                        </w:r>
                      </w:hyperlink>
                      <w:r w:rsidR="000F58AC" w:rsidRPr="00321D55">
                        <w:rPr>
                          <w:rFonts w:asciiTheme="minorHAnsi" w:hAnsiTheme="minorHAnsi" w:cs="Arial"/>
                          <w:sz w:val="20"/>
                          <w:szCs w:val="20"/>
                        </w:rPr>
                        <w:t>,</w:t>
                      </w:r>
                      <w:r w:rsidR="000F58AC" w:rsidRPr="00321D55">
                        <w:rPr>
                          <w:rStyle w:val="apple-converted-space"/>
                          <w:rFonts w:asciiTheme="minorHAnsi" w:hAnsiTheme="minorHAnsi" w:cs="Arial"/>
                          <w:sz w:val="20"/>
                          <w:szCs w:val="20"/>
                        </w:rPr>
                        <w:t> </w:t>
                      </w:r>
                      <w:hyperlink r:id="rId30" w:tooltip="Cliff" w:history="1">
                        <w:r w:rsidR="000F58AC" w:rsidRPr="00321D55">
                          <w:rPr>
                            <w:rStyle w:val="Hyperlink"/>
                            <w:rFonts w:asciiTheme="minorHAnsi" w:hAnsiTheme="minorHAnsi" w:cs="Arial"/>
                            <w:color w:val="auto"/>
                            <w:sz w:val="20"/>
                            <w:szCs w:val="20"/>
                            <w:u w:val="none"/>
                          </w:rPr>
                          <w:t>cliffs</w:t>
                        </w:r>
                      </w:hyperlink>
                      <w:r w:rsidR="000F58AC" w:rsidRPr="00321D55">
                        <w:rPr>
                          <w:rFonts w:asciiTheme="minorHAnsi" w:hAnsiTheme="minorHAnsi" w:cs="Arial"/>
                          <w:sz w:val="20"/>
                          <w:szCs w:val="20"/>
                        </w:rPr>
                        <w:t>,</w:t>
                      </w:r>
                      <w:r w:rsidR="000F58AC" w:rsidRPr="00321D55">
                        <w:rPr>
                          <w:rStyle w:val="apple-converted-space"/>
                          <w:rFonts w:asciiTheme="minorHAnsi" w:hAnsiTheme="minorHAnsi" w:cs="Arial"/>
                          <w:sz w:val="20"/>
                          <w:szCs w:val="20"/>
                        </w:rPr>
                        <w:t> </w:t>
                      </w:r>
                      <w:hyperlink r:id="rId31" w:tooltip="Wall" w:history="1">
                        <w:r w:rsidR="000F58AC" w:rsidRPr="00321D55">
                          <w:rPr>
                            <w:rStyle w:val="Hyperlink"/>
                            <w:rFonts w:asciiTheme="minorHAnsi" w:hAnsiTheme="minorHAnsi" w:cs="Arial"/>
                            <w:color w:val="auto"/>
                            <w:sz w:val="20"/>
                            <w:szCs w:val="20"/>
                            <w:u w:val="none"/>
                          </w:rPr>
                          <w:t>walls</w:t>
                        </w:r>
                      </w:hyperlink>
                      <w:r w:rsidR="000F58AC" w:rsidRPr="00321D55">
                        <w:rPr>
                          <w:rFonts w:asciiTheme="minorHAnsi" w:hAnsiTheme="minorHAnsi" w:cs="Arial"/>
                          <w:sz w:val="20"/>
                          <w:szCs w:val="20"/>
                        </w:rPr>
                        <w:t>) are available, and also growing as ground cover where there are no vertical surfaces. It is a</w:t>
                      </w:r>
                      <w:r w:rsidR="000F58AC" w:rsidRPr="00321D55">
                        <w:rPr>
                          <w:rStyle w:val="apple-converted-space"/>
                          <w:rFonts w:asciiTheme="minorHAnsi" w:hAnsiTheme="minorHAnsi" w:cs="Arial"/>
                          <w:sz w:val="20"/>
                          <w:szCs w:val="20"/>
                        </w:rPr>
                        <w:t> </w:t>
                      </w:r>
                      <w:hyperlink r:id="rId32" w:tooltip="Perennial plant" w:history="1">
                        <w:r w:rsidR="000F58AC" w:rsidRPr="00321D55">
                          <w:rPr>
                            <w:rStyle w:val="Hyperlink"/>
                            <w:rFonts w:asciiTheme="minorHAnsi" w:hAnsiTheme="minorHAnsi" w:cs="Arial"/>
                            <w:color w:val="auto"/>
                            <w:sz w:val="20"/>
                            <w:szCs w:val="20"/>
                            <w:u w:val="none"/>
                          </w:rPr>
                          <w:t>perennial</w:t>
                        </w:r>
                      </w:hyperlink>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 xml:space="preserve">vine with tuberous roots and rope-like, dark brown stems to 20 m (65 </w:t>
                      </w:r>
                      <w:proofErr w:type="spellStart"/>
                      <w:r w:rsidR="000F58AC" w:rsidRPr="00321D55">
                        <w:rPr>
                          <w:rFonts w:asciiTheme="minorHAnsi" w:hAnsiTheme="minorHAnsi" w:cs="Arial"/>
                          <w:sz w:val="20"/>
                          <w:szCs w:val="20"/>
                        </w:rPr>
                        <w:t>ft</w:t>
                      </w:r>
                      <w:proofErr w:type="spellEnd"/>
                      <w:r w:rsidR="000F58AC" w:rsidRPr="00321D55">
                        <w:rPr>
                          <w:rFonts w:asciiTheme="minorHAnsi" w:hAnsiTheme="minorHAnsi" w:cs="Arial"/>
                          <w:sz w:val="20"/>
                          <w:szCs w:val="20"/>
                        </w:rPr>
                        <w:t>) long. It grow up to 20 m per year and can achieve a growth height of 30 m. It has markedly hairy herbaceous stems.</w:t>
                      </w:r>
                      <w:r w:rsidRPr="00321D55">
                        <w:rPr>
                          <w:rFonts w:asciiTheme="minorHAnsi" w:hAnsiTheme="minorHAnsi" w:cs="Arial"/>
                          <w:sz w:val="20"/>
                          <w:szCs w:val="20"/>
                        </w:rPr>
                        <w:t xml:space="preserve"> </w:t>
                      </w:r>
                      <w:proofErr w:type="spellStart"/>
                      <w:r w:rsidR="000F58AC" w:rsidRPr="00321D55">
                        <w:rPr>
                          <w:rFonts w:asciiTheme="minorHAnsi" w:hAnsiTheme="minorHAnsi" w:cs="Arial"/>
                          <w:i/>
                          <w:iCs/>
                          <w:sz w:val="20"/>
                          <w:szCs w:val="20"/>
                        </w:rPr>
                        <w:t>Pueraria</w:t>
                      </w:r>
                      <w:proofErr w:type="spellEnd"/>
                      <w:r w:rsidR="000F58AC" w:rsidRPr="00321D55">
                        <w:rPr>
                          <w:rFonts w:asciiTheme="minorHAnsi" w:hAnsiTheme="minorHAnsi" w:cs="Arial"/>
                          <w:i/>
                          <w:iCs/>
                          <w:sz w:val="20"/>
                          <w:szCs w:val="20"/>
                        </w:rPr>
                        <w:t xml:space="preserve"> </w:t>
                      </w:r>
                      <w:proofErr w:type="spellStart"/>
                      <w:r w:rsidR="000F58AC" w:rsidRPr="00321D55">
                        <w:rPr>
                          <w:rFonts w:asciiTheme="minorHAnsi" w:hAnsiTheme="minorHAnsi" w:cs="Arial"/>
                          <w:i/>
                          <w:iCs/>
                          <w:sz w:val="20"/>
                          <w:szCs w:val="20"/>
                        </w:rPr>
                        <w:t>montana</w:t>
                      </w:r>
                      <w:proofErr w:type="spellEnd"/>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is native to</w:t>
                      </w:r>
                      <w:r w:rsidR="000F58AC" w:rsidRPr="00321D55">
                        <w:rPr>
                          <w:rStyle w:val="apple-converted-space"/>
                          <w:rFonts w:asciiTheme="minorHAnsi" w:hAnsiTheme="minorHAnsi" w:cs="Arial"/>
                          <w:sz w:val="20"/>
                          <w:szCs w:val="20"/>
                        </w:rPr>
                        <w:t> </w:t>
                      </w:r>
                      <w:hyperlink r:id="rId33" w:tooltip="Southeast Asia" w:history="1">
                        <w:r w:rsidR="000F58AC" w:rsidRPr="00321D55">
                          <w:rPr>
                            <w:rStyle w:val="Hyperlink"/>
                            <w:rFonts w:asciiTheme="minorHAnsi" w:hAnsiTheme="minorHAnsi" w:cs="Arial"/>
                            <w:color w:val="auto"/>
                            <w:sz w:val="20"/>
                            <w:szCs w:val="20"/>
                            <w:u w:val="none"/>
                          </w:rPr>
                          <w:t>Southeast Asia</w:t>
                        </w:r>
                      </w:hyperlink>
                      <w:r w:rsidR="000F58AC" w:rsidRPr="00321D55">
                        <w:rPr>
                          <w:rFonts w:asciiTheme="minorHAnsi" w:hAnsiTheme="minorHAnsi" w:cs="Arial"/>
                          <w:sz w:val="20"/>
                          <w:szCs w:val="20"/>
                        </w:rPr>
                        <w:t>, primarily</w:t>
                      </w:r>
                      <w:r w:rsidR="000F58AC" w:rsidRPr="00321D55">
                        <w:rPr>
                          <w:rStyle w:val="apple-converted-space"/>
                          <w:rFonts w:asciiTheme="minorHAnsi" w:hAnsiTheme="minorHAnsi" w:cs="Arial"/>
                          <w:sz w:val="20"/>
                          <w:szCs w:val="20"/>
                        </w:rPr>
                        <w:t> </w:t>
                      </w:r>
                      <w:hyperlink r:id="rId34" w:tooltip="Subtropics" w:history="1">
                        <w:r w:rsidR="000F58AC" w:rsidRPr="00321D55">
                          <w:rPr>
                            <w:rStyle w:val="Hyperlink"/>
                            <w:rFonts w:asciiTheme="minorHAnsi" w:hAnsiTheme="minorHAnsi" w:cs="Arial"/>
                            <w:color w:val="auto"/>
                            <w:sz w:val="20"/>
                            <w:szCs w:val="20"/>
                            <w:u w:val="none"/>
                          </w:rPr>
                          <w:t>subtropical</w:t>
                        </w:r>
                      </w:hyperlink>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and</w:t>
                      </w:r>
                      <w:r w:rsidR="000F58AC" w:rsidRPr="00321D55">
                        <w:rPr>
                          <w:rStyle w:val="apple-converted-space"/>
                          <w:rFonts w:asciiTheme="minorHAnsi" w:hAnsiTheme="minorHAnsi" w:cs="Arial"/>
                          <w:sz w:val="20"/>
                          <w:szCs w:val="20"/>
                        </w:rPr>
                        <w:t> </w:t>
                      </w:r>
                      <w:hyperlink r:id="rId35" w:tooltip="Temperateness" w:history="1">
                        <w:r w:rsidR="000F58AC" w:rsidRPr="00321D55">
                          <w:rPr>
                            <w:rStyle w:val="Hyperlink"/>
                            <w:rFonts w:asciiTheme="minorHAnsi" w:hAnsiTheme="minorHAnsi" w:cs="Arial"/>
                            <w:color w:val="auto"/>
                            <w:sz w:val="20"/>
                            <w:szCs w:val="20"/>
                            <w:u w:val="none"/>
                          </w:rPr>
                          <w:t>temperate</w:t>
                        </w:r>
                      </w:hyperlink>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regions of</w:t>
                      </w:r>
                      <w:r w:rsidR="000F58AC" w:rsidRPr="00321D55">
                        <w:rPr>
                          <w:rStyle w:val="apple-converted-space"/>
                          <w:rFonts w:asciiTheme="minorHAnsi" w:hAnsiTheme="minorHAnsi" w:cs="Arial"/>
                          <w:sz w:val="20"/>
                          <w:szCs w:val="20"/>
                        </w:rPr>
                        <w:t> </w:t>
                      </w:r>
                      <w:hyperlink r:id="rId36" w:tooltip="China" w:history="1">
                        <w:r w:rsidR="000F58AC" w:rsidRPr="00321D55">
                          <w:rPr>
                            <w:rStyle w:val="Hyperlink"/>
                            <w:rFonts w:asciiTheme="minorHAnsi" w:hAnsiTheme="minorHAnsi" w:cs="Arial"/>
                            <w:color w:val="auto"/>
                            <w:sz w:val="20"/>
                            <w:szCs w:val="20"/>
                            <w:u w:val="none"/>
                          </w:rPr>
                          <w:t>China</w:t>
                        </w:r>
                      </w:hyperlink>
                      <w:r w:rsidR="000F58AC" w:rsidRPr="00321D55">
                        <w:rPr>
                          <w:rFonts w:asciiTheme="minorHAnsi" w:hAnsiTheme="minorHAnsi" w:cs="Arial"/>
                          <w:sz w:val="20"/>
                          <w:szCs w:val="20"/>
                        </w:rPr>
                        <w:t>,</w:t>
                      </w:r>
                      <w:r w:rsidR="000F58AC" w:rsidRPr="00321D55">
                        <w:rPr>
                          <w:rStyle w:val="apple-converted-space"/>
                          <w:rFonts w:asciiTheme="minorHAnsi" w:hAnsiTheme="minorHAnsi" w:cs="Arial"/>
                          <w:sz w:val="20"/>
                          <w:szCs w:val="20"/>
                        </w:rPr>
                        <w:t> </w:t>
                      </w:r>
                      <w:hyperlink r:id="rId37" w:tooltip="Japan" w:history="1">
                        <w:r w:rsidR="000F58AC" w:rsidRPr="00321D55">
                          <w:rPr>
                            <w:rStyle w:val="Hyperlink"/>
                            <w:rFonts w:asciiTheme="minorHAnsi" w:hAnsiTheme="minorHAnsi" w:cs="Arial"/>
                            <w:color w:val="auto"/>
                            <w:sz w:val="20"/>
                            <w:szCs w:val="20"/>
                            <w:u w:val="none"/>
                          </w:rPr>
                          <w:t>Japan</w:t>
                        </w:r>
                      </w:hyperlink>
                      <w:r w:rsidR="000F58AC" w:rsidRPr="00321D55">
                        <w:rPr>
                          <w:rFonts w:asciiTheme="minorHAnsi" w:hAnsiTheme="minorHAnsi" w:cs="Arial"/>
                          <w:sz w:val="20"/>
                          <w:szCs w:val="20"/>
                        </w:rPr>
                        <w:t>, and</w:t>
                      </w:r>
                      <w:r w:rsidR="000F58AC" w:rsidRPr="00321D55">
                        <w:rPr>
                          <w:rStyle w:val="apple-converted-space"/>
                          <w:rFonts w:asciiTheme="minorHAnsi" w:hAnsiTheme="minorHAnsi" w:cs="Arial"/>
                          <w:sz w:val="20"/>
                          <w:szCs w:val="20"/>
                        </w:rPr>
                        <w:t> </w:t>
                      </w:r>
                      <w:hyperlink r:id="rId38" w:tooltip="Korea" w:history="1">
                        <w:r w:rsidR="000F58AC" w:rsidRPr="00321D55">
                          <w:rPr>
                            <w:rStyle w:val="Hyperlink"/>
                            <w:rFonts w:asciiTheme="minorHAnsi" w:hAnsiTheme="minorHAnsi" w:cs="Arial"/>
                            <w:color w:val="auto"/>
                            <w:sz w:val="20"/>
                            <w:szCs w:val="20"/>
                            <w:u w:val="none"/>
                          </w:rPr>
                          <w:t>Korea</w:t>
                        </w:r>
                      </w:hyperlink>
                      <w:r w:rsidRPr="00321D55">
                        <w:rPr>
                          <w:rFonts w:asciiTheme="minorHAnsi" w:hAnsiTheme="minorHAnsi" w:cs="Arial"/>
                          <w:sz w:val="20"/>
                          <w:szCs w:val="20"/>
                        </w:rPr>
                        <w:t>,</w:t>
                      </w:r>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with</w:t>
                      </w:r>
                      <w:r w:rsidR="000F58AC" w:rsidRPr="00321D55">
                        <w:rPr>
                          <w:rStyle w:val="apple-converted-space"/>
                          <w:rFonts w:asciiTheme="minorHAnsi" w:hAnsiTheme="minorHAnsi" w:cs="Arial"/>
                          <w:sz w:val="20"/>
                          <w:szCs w:val="20"/>
                        </w:rPr>
                        <w:t> </w:t>
                      </w:r>
                      <w:hyperlink r:id="rId39" w:tooltip="Leaf shape" w:history="1">
                        <w:r w:rsidR="000F58AC" w:rsidRPr="00321D55">
                          <w:rPr>
                            <w:rStyle w:val="Hyperlink"/>
                            <w:rFonts w:asciiTheme="minorHAnsi" w:hAnsiTheme="minorHAnsi" w:cs="Arial"/>
                            <w:color w:val="auto"/>
                            <w:sz w:val="20"/>
                            <w:szCs w:val="20"/>
                            <w:u w:val="none"/>
                          </w:rPr>
                          <w:t>trifoliate</w:t>
                        </w:r>
                      </w:hyperlink>
                      <w:r w:rsidRPr="00321D55">
                        <w:rPr>
                          <w:rFonts w:asciiTheme="minorHAnsi" w:hAnsiTheme="minorHAnsi" w:cs="Arial"/>
                          <w:sz w:val="20"/>
                          <w:szCs w:val="20"/>
                        </w:rPr>
                        <w:t xml:space="preserve"> </w:t>
                      </w:r>
                      <w:r w:rsidR="000F58AC" w:rsidRPr="00321D55">
                        <w:rPr>
                          <w:rFonts w:asciiTheme="minorHAnsi" w:hAnsiTheme="minorHAnsi" w:cs="Arial"/>
                          <w:sz w:val="20"/>
                          <w:szCs w:val="20"/>
                        </w:rPr>
                        <w:t>leaves composed of three</w:t>
                      </w:r>
                      <w:r w:rsidR="000F58AC" w:rsidRPr="00321D55">
                        <w:rPr>
                          <w:rStyle w:val="apple-converted-space"/>
                          <w:rFonts w:asciiTheme="minorHAnsi" w:hAnsiTheme="minorHAnsi" w:cs="Arial"/>
                          <w:sz w:val="20"/>
                          <w:szCs w:val="20"/>
                        </w:rPr>
                        <w:t> </w:t>
                      </w:r>
                      <w:hyperlink r:id="rId40" w:tooltip="Leaflet" w:history="1">
                        <w:r w:rsidR="000F58AC" w:rsidRPr="00321D55">
                          <w:rPr>
                            <w:rStyle w:val="Hyperlink"/>
                            <w:rFonts w:asciiTheme="minorHAnsi" w:hAnsiTheme="minorHAnsi" w:cs="Arial"/>
                            <w:color w:val="auto"/>
                            <w:sz w:val="20"/>
                            <w:szCs w:val="20"/>
                            <w:u w:val="none"/>
                          </w:rPr>
                          <w:t>leaflets</w:t>
                        </w:r>
                      </w:hyperlink>
                      <w:r w:rsidRPr="00321D55">
                        <w:rPr>
                          <w:rFonts w:asciiTheme="minorHAnsi" w:hAnsiTheme="minorHAnsi" w:cs="Arial"/>
                          <w:sz w:val="20"/>
                          <w:szCs w:val="20"/>
                        </w:rPr>
                        <w:t>.</w:t>
                      </w:r>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Each leaflet is large and</w:t>
                      </w:r>
                      <w:r w:rsidR="000F58AC" w:rsidRPr="00321D55">
                        <w:rPr>
                          <w:rStyle w:val="apple-converted-space"/>
                          <w:rFonts w:asciiTheme="minorHAnsi" w:hAnsiTheme="minorHAnsi" w:cs="Arial"/>
                          <w:sz w:val="20"/>
                          <w:szCs w:val="20"/>
                        </w:rPr>
                        <w:t> </w:t>
                      </w:r>
                      <w:hyperlink r:id="rId41" w:tooltip="Oval" w:history="1">
                        <w:r w:rsidR="000F58AC" w:rsidRPr="00321D55">
                          <w:rPr>
                            <w:rStyle w:val="Hyperlink"/>
                            <w:rFonts w:asciiTheme="minorHAnsi" w:hAnsiTheme="minorHAnsi" w:cs="Arial"/>
                            <w:color w:val="auto"/>
                            <w:sz w:val="20"/>
                            <w:szCs w:val="20"/>
                            <w:u w:val="none"/>
                          </w:rPr>
                          <w:t>ovate</w:t>
                        </w:r>
                      </w:hyperlink>
                      <w:r w:rsidR="000F58AC" w:rsidRPr="00321D55">
                        <w:rPr>
                          <w:rStyle w:val="apple-converted-space"/>
                          <w:rFonts w:asciiTheme="minorHAnsi" w:hAnsiTheme="minorHAnsi" w:cs="Arial"/>
                          <w:sz w:val="20"/>
                          <w:szCs w:val="20"/>
                        </w:rPr>
                        <w:t> </w:t>
                      </w:r>
                      <w:r w:rsidR="000F58AC" w:rsidRPr="00321D55">
                        <w:rPr>
                          <w:rFonts w:asciiTheme="minorHAnsi" w:hAnsiTheme="minorHAnsi" w:cs="Arial"/>
                          <w:sz w:val="20"/>
                          <w:szCs w:val="20"/>
                        </w:rPr>
                        <w:t>with two to three lobes each and hair on the underside</w:t>
                      </w:r>
                      <w:r w:rsidRPr="00321D55">
                        <w:rPr>
                          <w:rFonts w:asciiTheme="minorHAnsi" w:hAnsiTheme="minorHAnsi" w:cs="Arial"/>
                          <w:sz w:val="20"/>
                          <w:szCs w:val="20"/>
                        </w:rPr>
                        <w:t xml:space="preserve">. </w:t>
                      </w:r>
                    </w:p>
                  </w:txbxContent>
                </v:textbox>
                <w10:wrap type="square" anchorx="margin"/>
              </v:shape>
            </w:pict>
          </mc:Fallback>
        </mc:AlternateContent>
      </w:r>
      <w:r w:rsidR="00A83219">
        <w:rPr>
          <w:rFonts w:cs="Arial"/>
          <w:noProof/>
          <w:color w:val="222222"/>
          <w:sz w:val="48"/>
          <w:szCs w:val="48"/>
          <w:shd w:val="clear" w:color="auto" w:fill="FFFFFF"/>
        </w:rPr>
        <w:drawing>
          <wp:inline distT="0" distB="0" distL="0" distR="0" wp14:anchorId="7B0393F6" wp14:editId="535050A2">
            <wp:extent cx="5943600" cy="5376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ket of apples.jpg"/>
                    <pic:cNvPicPr/>
                  </pic:nvPicPr>
                  <pic:blipFill>
                    <a:blip r:embed="rId42">
                      <a:extLst>
                        <a:ext uri="{28A0092B-C50C-407E-A947-70E740481C1C}">
                          <a14:useLocalDpi xmlns:a14="http://schemas.microsoft.com/office/drawing/2010/main" val="0"/>
                        </a:ext>
                      </a:extLst>
                    </a:blip>
                    <a:stretch>
                      <a:fillRect/>
                    </a:stretch>
                  </pic:blipFill>
                  <pic:spPr>
                    <a:xfrm>
                      <a:off x="0" y="0"/>
                      <a:ext cx="5943600" cy="5376545"/>
                    </a:xfrm>
                    <a:prstGeom prst="rect">
                      <a:avLst/>
                    </a:prstGeom>
                  </pic:spPr>
                </pic:pic>
              </a:graphicData>
            </a:graphic>
          </wp:inline>
        </w:drawing>
      </w:r>
      <w:r>
        <w:rPr>
          <w:rFonts w:cs="Arial"/>
          <w:noProof/>
          <w:color w:val="222222"/>
          <w:sz w:val="48"/>
          <w:szCs w:val="48"/>
          <w:shd w:val="clear" w:color="auto" w:fill="FFFFFF"/>
        </w:rPr>
        <w:t xml:space="preserve"> </w:t>
      </w:r>
      <w:r w:rsidRPr="000F58AC">
        <w:rPr>
          <w:noProof/>
          <w:sz w:val="48"/>
          <w:szCs w:val="48"/>
        </w:rPr>
        <w:t xml:space="preserve"> </w:t>
      </w:r>
    </w:p>
    <w:p w:rsidR="00AB7087" w:rsidRPr="000F58AC" w:rsidRDefault="00AB7087" w:rsidP="000F58AC">
      <w:pPr>
        <w:jc w:val="center"/>
        <w:rPr>
          <w:sz w:val="48"/>
          <w:szCs w:val="48"/>
        </w:rPr>
      </w:pPr>
      <w:r>
        <w:rPr>
          <w:noProof/>
          <w:sz w:val="48"/>
          <w:szCs w:val="48"/>
        </w:rPr>
        <w:lastRenderedPageBreak/>
        <w:drawing>
          <wp:inline distT="0" distB="0" distL="0" distR="0">
            <wp:extent cx="5917790" cy="407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U127.png"/>
                    <pic:cNvPicPr/>
                  </pic:nvPicPr>
                  <pic:blipFill>
                    <a:blip r:embed="rId43">
                      <a:extLst>
                        <a:ext uri="{28A0092B-C50C-407E-A947-70E740481C1C}">
                          <a14:useLocalDpi xmlns:a14="http://schemas.microsoft.com/office/drawing/2010/main" val="0"/>
                        </a:ext>
                      </a:extLst>
                    </a:blip>
                    <a:stretch>
                      <a:fillRect/>
                    </a:stretch>
                  </pic:blipFill>
                  <pic:spPr>
                    <a:xfrm>
                      <a:off x="0" y="0"/>
                      <a:ext cx="5951319" cy="4099798"/>
                    </a:xfrm>
                    <a:prstGeom prst="rect">
                      <a:avLst/>
                    </a:prstGeom>
                  </pic:spPr>
                </pic:pic>
              </a:graphicData>
            </a:graphic>
          </wp:inline>
        </w:drawing>
      </w:r>
    </w:p>
    <w:sectPr w:rsidR="00AB7087" w:rsidRPr="000F5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AC"/>
    <w:rsid w:val="000F58AC"/>
    <w:rsid w:val="002A58A2"/>
    <w:rsid w:val="00321D55"/>
    <w:rsid w:val="00420ADE"/>
    <w:rsid w:val="00A83219"/>
    <w:rsid w:val="00AB7087"/>
    <w:rsid w:val="00F1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43AA2-8C6C-4E4B-916E-D4DB41C6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70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58AC"/>
    <w:rPr>
      <w:color w:val="0000FF"/>
      <w:u w:val="single"/>
    </w:rPr>
  </w:style>
  <w:style w:type="character" w:customStyle="1" w:styleId="apple-converted-space">
    <w:name w:val="apple-converted-space"/>
    <w:basedOn w:val="DefaultParagraphFont"/>
    <w:rsid w:val="000F58AC"/>
  </w:style>
  <w:style w:type="character" w:customStyle="1" w:styleId="Heading3Char">
    <w:name w:val="Heading 3 Char"/>
    <w:basedOn w:val="DefaultParagraphFont"/>
    <w:link w:val="Heading3"/>
    <w:uiPriority w:val="9"/>
    <w:rsid w:val="00AB7087"/>
    <w:rPr>
      <w:rFonts w:ascii="Times New Roman" w:eastAsia="Times New Roman" w:hAnsi="Times New Roman" w:cs="Times New Roman"/>
      <w:b/>
      <w:bCs/>
      <w:sz w:val="27"/>
      <w:szCs w:val="27"/>
    </w:rPr>
  </w:style>
  <w:style w:type="character" w:customStyle="1" w:styleId="mw-headline">
    <w:name w:val="mw-headline"/>
    <w:basedOn w:val="DefaultParagraphFont"/>
    <w:rsid w:val="00AB7087"/>
  </w:style>
  <w:style w:type="character" w:customStyle="1" w:styleId="mw-editsection">
    <w:name w:val="mw-editsection"/>
    <w:basedOn w:val="DefaultParagraphFont"/>
    <w:rsid w:val="00AB7087"/>
  </w:style>
  <w:style w:type="character" w:customStyle="1" w:styleId="mw-editsection-bracket">
    <w:name w:val="mw-editsection-bracket"/>
    <w:basedOn w:val="DefaultParagraphFont"/>
    <w:rsid w:val="00AB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009">
      <w:bodyDiv w:val="1"/>
      <w:marLeft w:val="0"/>
      <w:marRight w:val="0"/>
      <w:marTop w:val="0"/>
      <w:marBottom w:val="0"/>
      <w:divBdr>
        <w:top w:val="none" w:sz="0" w:space="0" w:color="auto"/>
        <w:left w:val="none" w:sz="0" w:space="0" w:color="auto"/>
        <w:bottom w:val="none" w:sz="0" w:space="0" w:color="auto"/>
        <w:right w:val="none" w:sz="0" w:space="0" w:color="auto"/>
      </w:divBdr>
    </w:div>
    <w:div w:id="5600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hizome" TargetMode="External"/><Relationship Id="rId13" Type="http://schemas.openxmlformats.org/officeDocument/2006/relationships/hyperlink" Target="https://en.wikipedia.org/wiki/Node_(botany)" TargetMode="External"/><Relationship Id="rId18" Type="http://schemas.openxmlformats.org/officeDocument/2006/relationships/hyperlink" Target="https://en.wikipedia.org/wiki/Wall" TargetMode="External"/><Relationship Id="rId26" Type="http://schemas.openxmlformats.org/officeDocument/2006/relationships/hyperlink" Target="https://en.wikipedia.org/wiki/Leaf_shape" TargetMode="External"/><Relationship Id="rId39" Type="http://schemas.openxmlformats.org/officeDocument/2006/relationships/hyperlink" Target="https://en.wikipedia.org/wiki/Leaf_shape" TargetMode="External"/><Relationship Id="rId3" Type="http://schemas.openxmlformats.org/officeDocument/2006/relationships/webSettings" Target="webSettings.xml"/><Relationship Id="rId21" Type="http://schemas.openxmlformats.org/officeDocument/2006/relationships/hyperlink" Target="https://en.wikipedia.org/wiki/Subtropics" TargetMode="External"/><Relationship Id="rId34" Type="http://schemas.openxmlformats.org/officeDocument/2006/relationships/hyperlink" Target="https://en.wikipedia.org/wiki/Subtropics" TargetMode="External"/><Relationship Id="rId42" Type="http://schemas.openxmlformats.org/officeDocument/2006/relationships/image" Target="media/image1.jpg"/><Relationship Id="rId7" Type="http://schemas.openxmlformats.org/officeDocument/2006/relationships/hyperlink" Target="https://en.wikipedia.org/wiki/Node_(botany)" TargetMode="External"/><Relationship Id="rId12" Type="http://schemas.openxmlformats.org/officeDocument/2006/relationships/hyperlink" Target="https://en.wikipedia.org/wiki/Root" TargetMode="External"/><Relationship Id="rId17" Type="http://schemas.openxmlformats.org/officeDocument/2006/relationships/hyperlink" Target="https://en.wikipedia.org/wiki/Cliff" TargetMode="External"/><Relationship Id="rId25" Type="http://schemas.openxmlformats.org/officeDocument/2006/relationships/hyperlink" Target="https://en.wikipedia.org/wiki/Korea" TargetMode="External"/><Relationship Id="rId33" Type="http://schemas.openxmlformats.org/officeDocument/2006/relationships/hyperlink" Target="https://en.wikipedia.org/wiki/Southeast_Asia" TargetMode="External"/><Relationship Id="rId38" Type="http://schemas.openxmlformats.org/officeDocument/2006/relationships/hyperlink" Target="https://en.wikipedia.org/wiki/Korea" TargetMode="External"/><Relationship Id="rId2" Type="http://schemas.openxmlformats.org/officeDocument/2006/relationships/settings" Target="settings.xml"/><Relationship Id="rId16" Type="http://schemas.openxmlformats.org/officeDocument/2006/relationships/hyperlink" Target="https://en.wikipedia.org/wiki/Tree" TargetMode="External"/><Relationship Id="rId20" Type="http://schemas.openxmlformats.org/officeDocument/2006/relationships/hyperlink" Target="https://en.wikipedia.org/wiki/Southeast_Asia" TargetMode="External"/><Relationship Id="rId29" Type="http://schemas.openxmlformats.org/officeDocument/2006/relationships/hyperlink" Target="https://en.wikipedia.org/wiki/Tree" TargetMode="External"/><Relationship Id="rId41" Type="http://schemas.openxmlformats.org/officeDocument/2006/relationships/hyperlink" Target="https://en.wikipedia.org/wiki/Oval" TargetMode="External"/><Relationship Id="rId1" Type="http://schemas.openxmlformats.org/officeDocument/2006/relationships/styles" Target="styles.xml"/><Relationship Id="rId6" Type="http://schemas.openxmlformats.org/officeDocument/2006/relationships/hyperlink" Target="https://en.wikipedia.org/wiki/Root" TargetMode="External"/><Relationship Id="rId11" Type="http://schemas.openxmlformats.org/officeDocument/2006/relationships/hyperlink" Target="https://en.wikipedia.org/wiki/Vegetative_reproduction" TargetMode="External"/><Relationship Id="rId24" Type="http://schemas.openxmlformats.org/officeDocument/2006/relationships/hyperlink" Target="https://en.wikipedia.org/wiki/Japan" TargetMode="External"/><Relationship Id="rId32" Type="http://schemas.openxmlformats.org/officeDocument/2006/relationships/hyperlink" Target="https://en.wikipedia.org/wiki/Perennial_plant" TargetMode="External"/><Relationship Id="rId37" Type="http://schemas.openxmlformats.org/officeDocument/2006/relationships/hyperlink" Target="https://en.wikipedia.org/wiki/Japan" TargetMode="External"/><Relationship Id="rId40" Type="http://schemas.openxmlformats.org/officeDocument/2006/relationships/hyperlink" Target="https://en.wikipedia.org/wiki/Leaflet" TargetMode="External"/><Relationship Id="rId45" Type="http://schemas.openxmlformats.org/officeDocument/2006/relationships/theme" Target="theme/theme1.xml"/><Relationship Id="rId5" Type="http://schemas.openxmlformats.org/officeDocument/2006/relationships/hyperlink" Target="https://en.wikipedia.org/wiki/Vegetative_reproduction" TargetMode="External"/><Relationship Id="rId15" Type="http://schemas.openxmlformats.org/officeDocument/2006/relationships/hyperlink" Target="https://en.wikipedia.org/wiki/Seed" TargetMode="External"/><Relationship Id="rId23" Type="http://schemas.openxmlformats.org/officeDocument/2006/relationships/hyperlink" Target="https://en.wikipedia.org/wiki/China" TargetMode="External"/><Relationship Id="rId28" Type="http://schemas.openxmlformats.org/officeDocument/2006/relationships/hyperlink" Target="https://en.wikipedia.org/wiki/Oval" TargetMode="External"/><Relationship Id="rId36" Type="http://schemas.openxmlformats.org/officeDocument/2006/relationships/hyperlink" Target="https://en.wikipedia.org/wiki/China" TargetMode="External"/><Relationship Id="rId10" Type="http://schemas.openxmlformats.org/officeDocument/2006/relationships/hyperlink" Target="https://en.wikipedia.org/wiki/Plant_propagation" TargetMode="External"/><Relationship Id="rId19" Type="http://schemas.openxmlformats.org/officeDocument/2006/relationships/hyperlink" Target="https://en.wikipedia.org/wiki/Perennial_plant" TargetMode="External"/><Relationship Id="rId31" Type="http://schemas.openxmlformats.org/officeDocument/2006/relationships/hyperlink" Target="https://en.wikipedia.org/wiki/Wall" TargetMode="External"/><Relationship Id="rId44" Type="http://schemas.openxmlformats.org/officeDocument/2006/relationships/fontTable" Target="fontTable.xml"/><Relationship Id="rId4" Type="http://schemas.openxmlformats.org/officeDocument/2006/relationships/hyperlink" Target="https://en.wikipedia.org/wiki/Plant_propagation" TargetMode="External"/><Relationship Id="rId9" Type="http://schemas.openxmlformats.org/officeDocument/2006/relationships/hyperlink" Target="https://en.wikipedia.org/wiki/Seed" TargetMode="External"/><Relationship Id="rId14" Type="http://schemas.openxmlformats.org/officeDocument/2006/relationships/hyperlink" Target="https://en.wikipedia.org/wiki/Rhizome" TargetMode="External"/><Relationship Id="rId22" Type="http://schemas.openxmlformats.org/officeDocument/2006/relationships/hyperlink" Target="https://en.wikipedia.org/wiki/Temperateness" TargetMode="External"/><Relationship Id="rId27" Type="http://schemas.openxmlformats.org/officeDocument/2006/relationships/hyperlink" Target="https://en.wikipedia.org/wiki/Leaflet" TargetMode="External"/><Relationship Id="rId30" Type="http://schemas.openxmlformats.org/officeDocument/2006/relationships/hyperlink" Target="https://en.wikipedia.org/wiki/Cliff" TargetMode="External"/><Relationship Id="rId35" Type="http://schemas.openxmlformats.org/officeDocument/2006/relationships/hyperlink" Target="https://en.wikipedia.org/wiki/Temperateness"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Jaiden Mcelyea</dc:creator>
  <cp:keywords/>
  <dc:description/>
  <cp:lastModifiedBy>Jaiden Mcelyea</cp:lastModifiedBy>
  <cp:revision>2</cp:revision>
  <dcterms:created xsi:type="dcterms:W3CDTF">2016-01-06T23:14:00Z</dcterms:created>
  <dcterms:modified xsi:type="dcterms:W3CDTF">2016-01-06T23:14:00Z</dcterms:modified>
</cp:coreProperties>
</file>